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58519" w14:textId="77777777" w:rsidR="00A04C8F" w:rsidRDefault="00A04C8F" w:rsidP="0092162A">
      <w:pPr>
        <w:pStyle w:val="a3"/>
        <w:spacing w:before="60" w:beforeAutospacing="0" w:after="240" w:afterAutospacing="0"/>
        <w:jc w:val="both"/>
        <w:rPr>
          <w:rFonts w:ascii="Verdana" w:hAnsi="Verdana"/>
          <w:color w:val="000000"/>
          <w:sz w:val="20"/>
          <w:szCs w:val="20"/>
        </w:rPr>
      </w:pPr>
    </w:p>
    <w:p w14:paraId="4AEFDB62" w14:textId="73551CCB" w:rsidR="00A04C8F" w:rsidRPr="00901F2B" w:rsidRDefault="00A04C8F" w:rsidP="0092162A">
      <w:pPr>
        <w:spacing w:before="60" w:after="60"/>
        <w:jc w:val="center"/>
        <w:rPr>
          <w:rFonts w:ascii="Verdana" w:hAnsi="Verdana"/>
          <w:b/>
          <w:color w:val="000000"/>
          <w:sz w:val="18"/>
          <w:szCs w:val="18"/>
        </w:rPr>
      </w:pPr>
      <w:r w:rsidRPr="003B1D0A">
        <w:rPr>
          <w:rFonts w:ascii="Verdana" w:hAnsi="Verdana"/>
          <w:b/>
          <w:color w:val="000000"/>
          <w:sz w:val="18"/>
          <w:szCs w:val="18"/>
        </w:rPr>
        <w:t>Τμήμα:</w:t>
      </w:r>
      <w:r w:rsidR="00901F2B" w:rsidRPr="00901F2B">
        <w:rPr>
          <w:rFonts w:ascii="Verdana" w:hAnsi="Verdana"/>
          <w:b/>
          <w:color w:val="000000"/>
          <w:sz w:val="18"/>
          <w:szCs w:val="18"/>
        </w:rPr>
        <w:t xml:space="preserve"> </w:t>
      </w:r>
      <w:r w:rsidR="00901F2B">
        <w:rPr>
          <w:rFonts w:ascii="Verdana" w:hAnsi="Verdana"/>
          <w:b/>
          <w:color w:val="000000"/>
          <w:sz w:val="18"/>
          <w:szCs w:val="18"/>
        </w:rPr>
        <w:t>ΕΙΚΑΣΤΙΚΩΝ ΤΕΧΝΩΝ ΚΑΙ ΕΠΙΣΤΗΜΩΝ ΤΗΣ ΤΕΧΝΗΣ</w:t>
      </w:r>
      <w:bookmarkStart w:id="0" w:name="_GoBack"/>
      <w:bookmarkEnd w:id="0"/>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6CD5CFDF" w:rsidR="00FB4A10" w:rsidRPr="00036967" w:rsidRDefault="00806DD4" w:rsidP="00806DD4">
            <w:pPr>
              <w:jc w:val="center"/>
              <w:rPr>
                <w:rFonts w:ascii="Verdana" w:hAnsi="Verdana" w:cs="Arial"/>
                <w:b/>
                <w:sz w:val="18"/>
                <w:szCs w:val="18"/>
                <w:lang w:val="en-US"/>
              </w:rPr>
            </w:pPr>
            <w:r>
              <w:rPr>
                <w:rFonts w:ascii="Verdana" w:hAnsi="Verdana" w:cs="Arial"/>
                <w:b/>
                <w:noProof/>
                <w:sz w:val="18"/>
                <w:szCs w:val="18"/>
                <w:lang w:val="en-US"/>
              </w:rPr>
              <w:t>3</w:t>
            </w:r>
          </w:p>
        </w:tc>
        <w:tc>
          <w:tcPr>
            <w:tcW w:w="4239" w:type="dxa"/>
            <w:gridSpan w:val="3"/>
            <w:shd w:val="clear" w:color="auto" w:fill="auto"/>
            <w:vAlign w:val="center"/>
          </w:tcPr>
          <w:p w14:paraId="226C73D7" w14:textId="3F8432CA" w:rsidR="00FB4A10" w:rsidRPr="00FB4A10" w:rsidRDefault="00FB4A10" w:rsidP="001C3520">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1E8B8DDD" w:rsidR="00FB4A10" w:rsidRPr="00FB4A10" w:rsidRDefault="00FB4A10" w:rsidP="001C3520">
            <w:pPr>
              <w:rPr>
                <w:rFonts w:ascii="Verdana" w:hAnsi="Verdana" w:cs="Arial"/>
                <w:b/>
                <w:sz w:val="18"/>
                <w:szCs w:val="18"/>
              </w:rPr>
            </w:pPr>
            <w:r w:rsidRPr="00DA10B2">
              <w:rPr>
                <w:rFonts w:ascii="Verdana" w:hAnsi="Verdana" w:cs="Arial"/>
                <w:b/>
                <w:sz w:val="18"/>
                <w:szCs w:val="18"/>
              </w:rPr>
              <w:t>ΠΛΗΡΗΣ</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5E3D087D" w:rsidR="00A04C8F" w:rsidRPr="00DA10B2" w:rsidRDefault="00DA10B2" w:rsidP="001C3520">
            <w:pPr>
              <w:rPr>
                <w:rFonts w:ascii="Verdana" w:hAnsi="Verdana" w:cs="Arial"/>
                <w:b/>
                <w:bCs/>
                <w:sz w:val="18"/>
                <w:szCs w:val="18"/>
              </w:rPr>
            </w:pPr>
            <w:r w:rsidRPr="00DA10B2">
              <w:rPr>
                <w:rFonts w:ascii="Verdana" w:hAnsi="Verdana" w:cs="Arial"/>
                <w:b/>
                <w:bCs/>
                <w:sz w:val="18"/>
                <w:szCs w:val="18"/>
              </w:rPr>
              <w:t>Εικαστική κατεύθυνση</w:t>
            </w:r>
          </w:p>
        </w:tc>
      </w:tr>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75E71" w:rsidRDefault="00467542" w:rsidP="001C3520">
            <w:pPr>
              <w:rPr>
                <w:rFonts w:ascii="Verdana" w:hAnsi="Verdana" w:cs="Arial"/>
                <w:b/>
                <w:bCs/>
                <w:noProof/>
                <w:sz w:val="18"/>
                <w:szCs w:val="18"/>
                <w:highlight w:val="yellow"/>
                <w:lang w:val="en-US"/>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4ACE0F83" w:rsidR="003B1D0A" w:rsidRPr="00DA10B2" w:rsidRDefault="00DA10B2" w:rsidP="003B1D0A">
            <w:pPr>
              <w:rPr>
                <w:rFonts w:ascii="Verdana" w:hAnsi="Verdana" w:cs="Arial"/>
                <w:sz w:val="18"/>
                <w:szCs w:val="18"/>
              </w:rPr>
            </w:pPr>
            <w:r w:rsidRPr="00DA10B2">
              <w:rPr>
                <w:rFonts w:ascii="Verdana" w:hAnsi="Verdana" w:cs="Arial"/>
                <w:sz w:val="18"/>
                <w:szCs w:val="18"/>
              </w:rPr>
              <w:t>ΕΤΥΠ 501</w:t>
            </w:r>
          </w:p>
        </w:tc>
      </w:tr>
      <w:tr w:rsidR="00A04C8F" w:rsidRPr="008A69EE" w14:paraId="6FA50449" w14:textId="77777777" w:rsidTr="003B1D0A">
        <w:trPr>
          <w:trHeight w:val="253"/>
          <w:jc w:val="center"/>
        </w:trPr>
        <w:tc>
          <w:tcPr>
            <w:tcW w:w="2281" w:type="dxa"/>
            <w:shd w:val="clear" w:color="000000" w:fill="FFFF99"/>
            <w:vAlign w:val="center"/>
            <w:hideMark/>
          </w:tcPr>
          <w:p w14:paraId="4BC504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119450FC" w:rsidR="00A04C8F" w:rsidRPr="00DA10B2" w:rsidRDefault="00DA10B2" w:rsidP="001C3520">
            <w:pPr>
              <w:rPr>
                <w:rFonts w:ascii="Verdana" w:hAnsi="Verdana" w:cs="Arial"/>
                <w:sz w:val="18"/>
                <w:szCs w:val="18"/>
              </w:rPr>
            </w:pPr>
            <w:r w:rsidRPr="00DA10B2">
              <w:rPr>
                <w:rFonts w:ascii="Verdana" w:hAnsi="Verdana" w:cs="Arial"/>
                <w:sz w:val="18"/>
                <w:szCs w:val="18"/>
              </w:rPr>
              <w:t>Ζωγραφική V</w:t>
            </w:r>
          </w:p>
        </w:tc>
      </w:tr>
      <w:tr w:rsidR="00A04C8F" w:rsidRPr="008A69EE" w14:paraId="5ABD2E40" w14:textId="77777777" w:rsidTr="003B1D0A">
        <w:trPr>
          <w:trHeight w:val="253"/>
          <w:jc w:val="center"/>
        </w:trPr>
        <w:tc>
          <w:tcPr>
            <w:tcW w:w="2281" w:type="dxa"/>
            <w:shd w:val="clear" w:color="000000" w:fill="FFFF99"/>
            <w:vAlign w:val="center"/>
            <w:hideMark/>
          </w:tcPr>
          <w:p w14:paraId="28A26AB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54277D15" w:rsidR="00A04C8F" w:rsidRPr="00036967" w:rsidRDefault="00036967" w:rsidP="001C3520">
            <w:pPr>
              <w:rPr>
                <w:rFonts w:ascii="Verdana" w:hAnsi="Verdana" w:cs="Arial"/>
                <w:sz w:val="18"/>
                <w:szCs w:val="18"/>
              </w:rPr>
            </w:pPr>
            <w:r w:rsidRPr="00DA10B2">
              <w:rPr>
                <w:rFonts w:ascii="Verdana" w:hAnsi="Verdana" w:cs="Arial"/>
                <w:noProof/>
                <w:sz w:val="18"/>
                <w:szCs w:val="18"/>
              </w:rPr>
              <w:t>Υποχρεωτικό</w:t>
            </w:r>
          </w:p>
        </w:tc>
      </w:tr>
      <w:tr w:rsidR="003B1D0A" w:rsidRPr="008A69EE" w14:paraId="655D3755" w14:textId="77777777" w:rsidTr="003B1D0A">
        <w:trPr>
          <w:trHeight w:val="679"/>
          <w:jc w:val="center"/>
        </w:trPr>
        <w:tc>
          <w:tcPr>
            <w:tcW w:w="2281" w:type="dxa"/>
            <w:shd w:val="clear" w:color="000000" w:fill="FFFF99"/>
            <w:vAlign w:val="center"/>
            <w:hideMark/>
          </w:tcPr>
          <w:p w14:paraId="26A4357A" w14:textId="6C64E5ED" w:rsidR="003B1D0A" w:rsidRPr="008A69EE" w:rsidRDefault="003B1D0A"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04A45633" w14:textId="7C9122A5" w:rsidR="003B1D0A" w:rsidRPr="00C069AD" w:rsidRDefault="00DA10B2" w:rsidP="001C3520">
            <w:pPr>
              <w:jc w:val="center"/>
              <w:rPr>
                <w:rFonts w:ascii="Verdana" w:hAnsi="Verdana" w:cs="Arial"/>
                <w:sz w:val="18"/>
                <w:szCs w:val="18"/>
              </w:rPr>
            </w:pPr>
            <w:r>
              <w:rPr>
                <w:rFonts w:ascii="Verdana" w:hAnsi="Verdana" w:cs="Arial"/>
                <w:noProof/>
                <w:sz w:val="18"/>
                <w:szCs w:val="18"/>
              </w:rPr>
              <w:t>5</w:t>
            </w:r>
            <w:r w:rsidRPr="00DA10B2">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2F8BA3F1"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20AA67A5" w:rsidR="003B1D0A" w:rsidRPr="008A69EE" w:rsidRDefault="003B1D0A" w:rsidP="001C3520">
            <w:pPr>
              <w:jc w:val="center"/>
              <w:rPr>
                <w:rFonts w:ascii="Verdana" w:hAnsi="Verdana" w:cs="Arial"/>
                <w:sz w:val="18"/>
                <w:szCs w:val="18"/>
              </w:rPr>
            </w:pPr>
            <w:r>
              <w:rPr>
                <w:rFonts w:ascii="Verdana" w:hAnsi="Verdana" w:cs="Arial"/>
                <w:noProof/>
                <w:sz w:val="18"/>
                <w:szCs w:val="18"/>
              </w:rPr>
              <w:t>ΧΕΙΜΕΡΙΝΟ</w:t>
            </w:r>
          </w:p>
        </w:tc>
      </w:tr>
      <w:tr w:rsidR="003B1D0A" w:rsidRPr="008A69EE" w14:paraId="06916E30" w14:textId="77777777" w:rsidTr="003B1D0A">
        <w:trPr>
          <w:trHeight w:val="210"/>
          <w:jc w:val="center"/>
        </w:trPr>
        <w:tc>
          <w:tcPr>
            <w:tcW w:w="2281" w:type="dxa"/>
            <w:shd w:val="clear" w:color="000000" w:fill="FFFF99"/>
            <w:vAlign w:val="center"/>
            <w:hideMark/>
          </w:tcPr>
          <w:p w14:paraId="4420A72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46800FAD" w:rsidR="003B1D0A" w:rsidRPr="00806DD4" w:rsidRDefault="00806DD4" w:rsidP="001C3520">
            <w:pPr>
              <w:jc w:val="center"/>
              <w:rPr>
                <w:rFonts w:ascii="Verdana" w:hAnsi="Verdana" w:cs="Arial"/>
                <w:sz w:val="18"/>
                <w:szCs w:val="18"/>
                <w:lang w:val="en-US"/>
              </w:rPr>
            </w:pPr>
            <w:r>
              <w:rPr>
                <w:rFonts w:ascii="Verdana" w:hAnsi="Verdana" w:cs="Arial"/>
                <w:noProof/>
                <w:sz w:val="18"/>
                <w:szCs w:val="18"/>
                <w:lang w:val="en-US"/>
              </w:rPr>
              <w:t>20</w:t>
            </w:r>
          </w:p>
        </w:tc>
      </w:tr>
      <w:tr w:rsidR="003B1D0A"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600A41A0" w:rsidR="003B1D0A" w:rsidRPr="008A69EE" w:rsidRDefault="003B1D0A" w:rsidP="00DA10B2">
            <w:pPr>
              <w:rPr>
                <w:rFonts w:ascii="Verdana" w:hAnsi="Verdana" w:cs="Arial"/>
                <w:sz w:val="18"/>
                <w:szCs w:val="18"/>
              </w:rPr>
            </w:pPr>
          </w:p>
        </w:tc>
        <w:tc>
          <w:tcPr>
            <w:tcW w:w="1984" w:type="dxa"/>
            <w:tcBorders>
              <w:bottom w:val="single" w:sz="4" w:space="0" w:color="auto"/>
            </w:tcBorders>
            <w:shd w:val="clear" w:color="000000" w:fill="FFFF99"/>
            <w:vAlign w:val="center"/>
            <w:hideMark/>
          </w:tcPr>
          <w:p w14:paraId="1F2D6F64" w14:textId="23652993"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64D62484" w:rsidR="003B1D0A" w:rsidRPr="008A69EE" w:rsidRDefault="00DA10B2" w:rsidP="003B1D0A">
            <w:pPr>
              <w:jc w:val="center"/>
              <w:rPr>
                <w:rFonts w:ascii="Verdana" w:hAnsi="Verdana" w:cs="Arial"/>
                <w:sz w:val="18"/>
                <w:szCs w:val="18"/>
              </w:rPr>
            </w:pPr>
            <w:r>
              <w:rPr>
                <w:rFonts w:ascii="Verdana" w:hAnsi="Verdana" w:cs="Arial"/>
                <w:noProof/>
                <w:sz w:val="18"/>
                <w:szCs w:val="18"/>
              </w:rPr>
              <w:t>9</w:t>
            </w:r>
          </w:p>
        </w:tc>
      </w:tr>
      <w:tr w:rsidR="003B1D0A"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0B03DD52" w14:textId="333FC942" w:rsidR="003B1D0A" w:rsidRPr="00DA10B2" w:rsidRDefault="00DA10B2" w:rsidP="009001E4">
            <w:pPr>
              <w:jc w:val="both"/>
              <w:rPr>
                <w:rFonts w:ascii="Verdana" w:hAnsi="Verdana" w:cs="Arial"/>
                <w:sz w:val="18"/>
                <w:szCs w:val="18"/>
              </w:rPr>
            </w:pPr>
            <w:r w:rsidRPr="00DA10B2">
              <w:rPr>
                <w:rFonts w:ascii="Verdana" w:hAnsi="Verdana" w:cs="Arial"/>
                <w:sz w:val="18"/>
                <w:szCs w:val="18"/>
              </w:rPr>
              <w:t>Το μάθημα Ζωγραφικής V (Κατεύθυνσης) επιδιώκει να συμβάλει στη διαμόρφωση διευρυμένης εικαστικής πρακτικής και να μυήσει τους φοιτητές στις σύγχρονες εικαστικές αναζητήσεις όπως διαμορφώνονται μέσα από τη ευρύτητα και ποικιλία των εκφραστικών μέσων. Το μάθημα Ζωγραφική V αποτελεί συνέχεια των εργαστηρίων των προηγούμενων εξαμήνων και όπως σε εκείνα δίνεται ιδιαίτερη σημασία στη διαμόρφωση της εικαστικής σκέψης και στην ωρίμανση της προσωπικής έκφρασης. Η εικαστική πράξη προσεγγίζεται μέσα από την αρχική αναφορά, το θέμα, το κίνητρο, το σχεδιασμό και τις στρατηγικές, και τα μοντέλα δράσης που θα ακολουθηθούν, ώστε η φόρμα να γίνεται φορέας του νοήματος. Το εργαστήριο, μέσα από την ανάπτυξη ειδικών θεματικών, ανοίγεται σε πειραματισμούς και προβληματισμούς αναφορικά με τη δημιουργική διαδικασία και με ζητήματα της σύγχρονης τέχνης. Επίσης δίνονται ειδικά θέματα πάνω στα οποία ο φοιτητής πρέπει να εκπονήσει εργασίες με θεματικό – εννοιολογικό χαρακτήρα που απαιτούν συνθετικές / εννοιολογικές ικανότητες ανάλυσης και συγκρότησης της έννοιας του έργου τέχνης, της στρατηγικής υλοποίησης του εικαστικού έργου με τη χρήση μέσων και τεχνικών. Κατά τη διάρκεια του εξαμήνου γίνονται διαλέξεις πάνω στα ζητούμενα θέματα και παρουσιάσεις/αναλύσεις έργων καλλιτεχνών.</w:t>
            </w:r>
          </w:p>
        </w:tc>
      </w:tr>
      <w:tr w:rsidR="00467542" w:rsidRPr="008A69EE" w14:paraId="5A0CEE5C" w14:textId="77777777" w:rsidTr="00467542">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16292EC4" w14:textId="77777777" w:rsidR="00467542" w:rsidRPr="008A69EE"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4F3DA5D" w14:textId="77777777" w:rsidR="00467542" w:rsidRPr="00036967" w:rsidRDefault="00467542" w:rsidP="009001E4">
            <w:pPr>
              <w:jc w:val="both"/>
              <w:rPr>
                <w:rFonts w:ascii="Verdana" w:hAnsi="Verdana" w:cs="Arial"/>
                <w:noProof/>
                <w:sz w:val="18"/>
                <w:szCs w:val="18"/>
                <w:highlight w:val="yellow"/>
              </w:rPr>
            </w:pPr>
          </w:p>
        </w:tc>
      </w:tr>
      <w:tr w:rsidR="00036967" w:rsidRPr="00467542" w14:paraId="4C08CB23" w14:textId="77777777" w:rsidTr="0046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439BD35F" w14:textId="2052EC47" w:rsidR="00036967" w:rsidRPr="00467542" w:rsidRDefault="00036967" w:rsidP="00D422BE">
            <w:pPr>
              <w:jc w:val="center"/>
              <w:rPr>
                <w:rFonts w:ascii="Verdana" w:hAnsi="Verdana" w:cs="Arial"/>
                <w:b/>
                <w:bCs/>
                <w:sz w:val="18"/>
                <w:szCs w:val="18"/>
              </w:rPr>
            </w:pPr>
            <w:r w:rsidRPr="00467542">
              <w:rPr>
                <w:rFonts w:ascii="Verdana" w:hAnsi="Verdana" w:cs="Arial"/>
                <w:b/>
                <w:bCs/>
                <w:sz w:val="18"/>
                <w:szCs w:val="18"/>
              </w:rPr>
              <w:t>ΜΑΘΗΜΑ 2</w:t>
            </w:r>
          </w:p>
        </w:tc>
      </w:tr>
      <w:tr w:rsidR="003B1D0A" w:rsidRPr="008A69EE" w14:paraId="7234B1E8" w14:textId="77777777" w:rsidTr="002166D9">
        <w:trPr>
          <w:trHeight w:val="253"/>
          <w:jc w:val="center"/>
        </w:trPr>
        <w:tc>
          <w:tcPr>
            <w:tcW w:w="2281" w:type="dxa"/>
            <w:shd w:val="clear" w:color="000000" w:fill="FFFF99"/>
            <w:vAlign w:val="center"/>
            <w:hideMark/>
          </w:tcPr>
          <w:p w14:paraId="2DB92D82" w14:textId="38ED317A" w:rsidR="003B1D0A" w:rsidRPr="00711581" w:rsidRDefault="00500F6C" w:rsidP="002166D9">
            <w:pPr>
              <w:jc w:val="right"/>
              <w:rPr>
                <w:rFonts w:ascii="Verdana" w:hAnsi="Verdana" w:cs="Arial"/>
                <w:sz w:val="18"/>
                <w:szCs w:val="18"/>
              </w:rPr>
            </w:pPr>
            <w:r>
              <w:rPr>
                <w:rFonts w:ascii="Verdana" w:hAnsi="Verdana" w:cs="Arial"/>
                <w:sz w:val="18"/>
                <w:szCs w:val="18"/>
              </w:rPr>
              <w:t>Αύξων Αριθμός</w:t>
            </w:r>
            <w:r w:rsidR="003B1D0A">
              <w:rPr>
                <w:rFonts w:ascii="Verdana" w:hAnsi="Verdana" w:cs="Arial"/>
                <w:sz w:val="18"/>
                <w:szCs w:val="18"/>
              </w:rPr>
              <w:t xml:space="preserve"> Μαθήματος:</w:t>
            </w:r>
          </w:p>
        </w:tc>
        <w:tc>
          <w:tcPr>
            <w:tcW w:w="7608" w:type="dxa"/>
            <w:gridSpan w:val="5"/>
            <w:shd w:val="clear" w:color="auto" w:fill="auto"/>
            <w:vAlign w:val="center"/>
          </w:tcPr>
          <w:p w14:paraId="3413AF31" w14:textId="0A01BF52" w:rsidR="003B1D0A" w:rsidRPr="008A69EE" w:rsidRDefault="003B1D0A" w:rsidP="002166D9">
            <w:pPr>
              <w:rPr>
                <w:rFonts w:ascii="Verdana" w:hAnsi="Verdana" w:cs="Arial"/>
                <w:sz w:val="18"/>
                <w:szCs w:val="18"/>
              </w:rPr>
            </w:pPr>
            <w:r>
              <w:rPr>
                <w:rFonts w:ascii="Verdana" w:hAnsi="Verdana" w:cs="Arial"/>
                <w:noProof/>
                <w:sz w:val="18"/>
                <w:szCs w:val="18"/>
              </w:rPr>
              <w:t>2</w:t>
            </w:r>
          </w:p>
        </w:tc>
      </w:tr>
      <w:tr w:rsidR="003B1D0A" w:rsidRPr="008A69EE" w14:paraId="557AE01C" w14:textId="77777777" w:rsidTr="002166D9">
        <w:trPr>
          <w:trHeight w:val="253"/>
          <w:jc w:val="center"/>
        </w:trPr>
        <w:tc>
          <w:tcPr>
            <w:tcW w:w="2281" w:type="dxa"/>
            <w:shd w:val="clear" w:color="000000" w:fill="FFFF99"/>
            <w:vAlign w:val="center"/>
            <w:hideMark/>
          </w:tcPr>
          <w:p w14:paraId="6A99F994"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0089CFA" w14:textId="69D3FB06" w:rsidR="003B1D0A" w:rsidRPr="009473B6" w:rsidRDefault="009473B6" w:rsidP="002166D9">
            <w:pPr>
              <w:rPr>
                <w:rFonts w:ascii="Verdana" w:hAnsi="Verdana" w:cs="Arial"/>
                <w:sz w:val="18"/>
                <w:szCs w:val="18"/>
              </w:rPr>
            </w:pPr>
            <w:r>
              <w:rPr>
                <w:rFonts w:ascii="Verdana" w:hAnsi="Verdana" w:cs="Arial"/>
                <w:noProof/>
                <w:sz w:val="18"/>
                <w:szCs w:val="18"/>
              </w:rPr>
              <w:t>ΤΕΠ 705</w:t>
            </w:r>
          </w:p>
        </w:tc>
      </w:tr>
      <w:tr w:rsidR="003B1D0A" w:rsidRPr="008A69EE" w14:paraId="59AFD5A5" w14:textId="77777777" w:rsidTr="002166D9">
        <w:trPr>
          <w:trHeight w:val="253"/>
          <w:jc w:val="center"/>
        </w:trPr>
        <w:tc>
          <w:tcPr>
            <w:tcW w:w="2281" w:type="dxa"/>
            <w:shd w:val="clear" w:color="000000" w:fill="FFFF99"/>
            <w:vAlign w:val="center"/>
            <w:hideMark/>
          </w:tcPr>
          <w:p w14:paraId="65F48256"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70391A38" w14:textId="0EB67578" w:rsidR="003B1D0A" w:rsidRPr="009473B6" w:rsidRDefault="009473B6" w:rsidP="002166D9">
            <w:pPr>
              <w:rPr>
                <w:rFonts w:ascii="Verdana" w:hAnsi="Verdana" w:cs="Arial"/>
                <w:sz w:val="18"/>
                <w:szCs w:val="18"/>
                <w:lang w:val="en-US"/>
              </w:rPr>
            </w:pPr>
            <w:r w:rsidRPr="009473B6">
              <w:rPr>
                <w:rFonts w:ascii="Verdana" w:hAnsi="Verdana" w:cs="Arial"/>
                <w:noProof/>
                <w:sz w:val="18"/>
                <w:szCs w:val="18"/>
              </w:rPr>
              <w:t xml:space="preserve">Χαρακτική </w:t>
            </w:r>
            <w:r w:rsidRPr="009473B6">
              <w:rPr>
                <w:rFonts w:ascii="Verdana" w:hAnsi="Verdana" w:cs="Arial"/>
                <w:noProof/>
                <w:sz w:val="18"/>
                <w:szCs w:val="18"/>
                <w:lang w:val="en-US"/>
              </w:rPr>
              <w:t>IV</w:t>
            </w:r>
          </w:p>
        </w:tc>
      </w:tr>
      <w:tr w:rsidR="003B1D0A" w:rsidRPr="008A69EE" w14:paraId="225073CB" w14:textId="77777777" w:rsidTr="002166D9">
        <w:trPr>
          <w:trHeight w:val="253"/>
          <w:jc w:val="center"/>
        </w:trPr>
        <w:tc>
          <w:tcPr>
            <w:tcW w:w="2281" w:type="dxa"/>
            <w:shd w:val="clear" w:color="000000" w:fill="FFFF99"/>
            <w:vAlign w:val="center"/>
            <w:hideMark/>
          </w:tcPr>
          <w:p w14:paraId="49A40C28"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357345FB" w14:textId="6EFB17DE" w:rsidR="003B1D0A" w:rsidRPr="00036967" w:rsidRDefault="003B1D0A" w:rsidP="002166D9">
            <w:pPr>
              <w:rPr>
                <w:rFonts w:ascii="Verdana" w:hAnsi="Verdana" w:cs="Arial"/>
                <w:sz w:val="18"/>
                <w:szCs w:val="18"/>
              </w:rPr>
            </w:pPr>
            <w:r w:rsidRPr="009473B6">
              <w:rPr>
                <w:rFonts w:ascii="Verdana" w:hAnsi="Verdana" w:cs="Arial"/>
                <w:noProof/>
                <w:sz w:val="18"/>
                <w:szCs w:val="18"/>
              </w:rPr>
              <w:t>Επιλογής</w:t>
            </w:r>
          </w:p>
        </w:tc>
      </w:tr>
      <w:tr w:rsidR="003B1D0A" w:rsidRPr="008A69EE" w14:paraId="6407B9D2" w14:textId="77777777" w:rsidTr="002166D9">
        <w:trPr>
          <w:trHeight w:val="679"/>
          <w:jc w:val="center"/>
        </w:trPr>
        <w:tc>
          <w:tcPr>
            <w:tcW w:w="2281" w:type="dxa"/>
            <w:shd w:val="clear" w:color="000000" w:fill="FFFF99"/>
            <w:vAlign w:val="center"/>
            <w:hideMark/>
          </w:tcPr>
          <w:p w14:paraId="037702C6"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lastRenderedPageBreak/>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07B2191C" w14:textId="090170E3" w:rsidR="003B1D0A" w:rsidRPr="009473B6" w:rsidRDefault="009473B6" w:rsidP="002166D9">
            <w:pPr>
              <w:jc w:val="center"/>
              <w:rPr>
                <w:rFonts w:ascii="Verdana" w:hAnsi="Verdana" w:cs="Arial"/>
                <w:sz w:val="18"/>
                <w:szCs w:val="18"/>
                <w:lang w:val="en-US"/>
              </w:rPr>
            </w:pPr>
            <w:r>
              <w:rPr>
                <w:rFonts w:ascii="Verdana" w:hAnsi="Verdana" w:cs="Arial"/>
                <w:noProof/>
                <w:sz w:val="18"/>
                <w:szCs w:val="18"/>
                <w:lang w:val="en-US"/>
              </w:rPr>
              <w:t xml:space="preserve">7o </w:t>
            </w:r>
          </w:p>
        </w:tc>
        <w:tc>
          <w:tcPr>
            <w:tcW w:w="1984" w:type="dxa"/>
            <w:shd w:val="clear" w:color="000000" w:fill="FFFF99"/>
            <w:vAlign w:val="center"/>
            <w:hideMark/>
          </w:tcPr>
          <w:p w14:paraId="5679FCF8"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0EA9FF8" w14:textId="77777777" w:rsidR="003B1D0A" w:rsidRPr="008A69EE" w:rsidRDefault="003B1D0A" w:rsidP="002166D9">
            <w:pPr>
              <w:jc w:val="center"/>
              <w:rPr>
                <w:rFonts w:ascii="Verdana" w:hAnsi="Verdana" w:cs="Arial"/>
                <w:sz w:val="18"/>
                <w:szCs w:val="18"/>
              </w:rPr>
            </w:pPr>
            <w:r>
              <w:rPr>
                <w:rFonts w:ascii="Verdana" w:hAnsi="Verdana" w:cs="Arial"/>
                <w:noProof/>
                <w:sz w:val="18"/>
                <w:szCs w:val="18"/>
              </w:rPr>
              <w:t>ΧΕΙΜΕΡΙΝΟ</w:t>
            </w:r>
          </w:p>
        </w:tc>
      </w:tr>
      <w:tr w:rsidR="003B1D0A" w:rsidRPr="008A69EE" w14:paraId="479102C9" w14:textId="77777777" w:rsidTr="002166D9">
        <w:trPr>
          <w:trHeight w:val="210"/>
          <w:jc w:val="center"/>
        </w:trPr>
        <w:tc>
          <w:tcPr>
            <w:tcW w:w="2281" w:type="dxa"/>
            <w:shd w:val="clear" w:color="000000" w:fill="FFFF99"/>
            <w:vAlign w:val="center"/>
            <w:hideMark/>
          </w:tcPr>
          <w:p w14:paraId="17708722"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2FCCEA9" w14:textId="2B8EA32E" w:rsidR="003B1D0A" w:rsidRPr="00806DD4" w:rsidRDefault="00806DD4" w:rsidP="002166D9">
            <w:pPr>
              <w:jc w:val="center"/>
              <w:rPr>
                <w:rFonts w:ascii="Verdana" w:hAnsi="Verdana" w:cs="Arial"/>
                <w:sz w:val="18"/>
                <w:szCs w:val="18"/>
                <w:lang w:val="en-US"/>
              </w:rPr>
            </w:pPr>
            <w:r>
              <w:rPr>
                <w:rFonts w:ascii="Verdana" w:hAnsi="Verdana" w:cs="Arial"/>
                <w:noProof/>
                <w:sz w:val="18"/>
                <w:szCs w:val="18"/>
                <w:lang w:val="en-US"/>
              </w:rPr>
              <w:t>3</w:t>
            </w:r>
          </w:p>
        </w:tc>
      </w:tr>
      <w:tr w:rsidR="003B1D0A" w:rsidRPr="008A69EE" w14:paraId="595E7230" w14:textId="77777777" w:rsidTr="002166D9">
        <w:trPr>
          <w:trHeight w:val="510"/>
          <w:jc w:val="center"/>
        </w:trPr>
        <w:tc>
          <w:tcPr>
            <w:tcW w:w="2281" w:type="dxa"/>
            <w:shd w:val="clear" w:color="000000" w:fill="FFFF99"/>
            <w:vAlign w:val="center"/>
            <w:hideMark/>
          </w:tcPr>
          <w:p w14:paraId="2124A73F" w14:textId="42E868CF"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1630E7A4" w14:textId="008C6E8A" w:rsidR="003B1D0A" w:rsidRPr="009473B6" w:rsidRDefault="003B1D0A" w:rsidP="009473B6">
            <w:pPr>
              <w:rPr>
                <w:rFonts w:ascii="Verdana" w:hAnsi="Verdana" w:cs="Arial"/>
                <w:sz w:val="18"/>
                <w:szCs w:val="18"/>
                <w:lang w:val="en-US"/>
              </w:rPr>
            </w:pPr>
          </w:p>
        </w:tc>
        <w:tc>
          <w:tcPr>
            <w:tcW w:w="1984" w:type="dxa"/>
            <w:shd w:val="clear" w:color="000000" w:fill="FFFF99"/>
            <w:vAlign w:val="center"/>
            <w:hideMark/>
          </w:tcPr>
          <w:p w14:paraId="6D334A8E" w14:textId="3162C76E"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63C00A77" w14:textId="1E388ED4" w:rsidR="003B1D0A" w:rsidRPr="009473B6" w:rsidRDefault="009473B6" w:rsidP="002166D9">
            <w:pPr>
              <w:jc w:val="center"/>
              <w:rPr>
                <w:rFonts w:ascii="Verdana" w:hAnsi="Verdana" w:cs="Arial"/>
                <w:sz w:val="18"/>
                <w:szCs w:val="18"/>
              </w:rPr>
            </w:pPr>
            <w:r>
              <w:rPr>
                <w:rFonts w:ascii="Verdana" w:hAnsi="Verdana" w:cs="Arial"/>
                <w:noProof/>
                <w:sz w:val="18"/>
                <w:szCs w:val="18"/>
              </w:rPr>
              <w:t>3</w:t>
            </w:r>
          </w:p>
        </w:tc>
      </w:tr>
      <w:tr w:rsidR="003B1D0A" w:rsidRPr="008A69EE" w14:paraId="1FF35A94" w14:textId="77777777" w:rsidTr="002166D9">
        <w:trPr>
          <w:trHeight w:val="510"/>
          <w:jc w:val="center"/>
        </w:trPr>
        <w:tc>
          <w:tcPr>
            <w:tcW w:w="2281" w:type="dxa"/>
            <w:shd w:val="clear" w:color="000000" w:fill="FFFF99"/>
            <w:vAlign w:val="center"/>
          </w:tcPr>
          <w:p w14:paraId="174F780D"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5EBD51AE" w14:textId="6BADD30B" w:rsidR="003B1D0A" w:rsidRPr="009473B6" w:rsidRDefault="009473B6" w:rsidP="002166D9">
            <w:pPr>
              <w:jc w:val="both"/>
              <w:rPr>
                <w:rFonts w:ascii="Verdana" w:hAnsi="Verdana" w:cs="Arial"/>
                <w:sz w:val="18"/>
                <w:szCs w:val="18"/>
              </w:rPr>
            </w:pPr>
            <w:r w:rsidRPr="009473B6">
              <w:rPr>
                <w:rFonts w:ascii="Verdana" w:hAnsi="Verdana" w:cs="Arial"/>
                <w:sz w:val="18"/>
                <w:szCs w:val="18"/>
              </w:rPr>
              <w:t xml:space="preserve">Εκμάθηση τεχνικών της </w:t>
            </w:r>
            <w:proofErr w:type="spellStart"/>
            <w:r w:rsidRPr="009473B6">
              <w:rPr>
                <w:rFonts w:ascii="Verdana" w:hAnsi="Verdana" w:cs="Arial"/>
                <w:sz w:val="18"/>
                <w:szCs w:val="18"/>
              </w:rPr>
              <w:t>βαθυτυπικής</w:t>
            </w:r>
            <w:proofErr w:type="spellEnd"/>
            <w:r w:rsidRPr="009473B6">
              <w:rPr>
                <w:rFonts w:ascii="Verdana" w:hAnsi="Verdana" w:cs="Arial"/>
                <w:sz w:val="18"/>
                <w:szCs w:val="18"/>
              </w:rPr>
              <w:t xml:space="preserve"> φόρμας εκτύπωσης. Οξυγραφία, ακουατίντα, μαλακό βερνίκι, μελάνι ζάχαρη και άλλες </w:t>
            </w:r>
            <w:proofErr w:type="spellStart"/>
            <w:r w:rsidRPr="009473B6">
              <w:rPr>
                <w:rFonts w:ascii="Verdana" w:hAnsi="Verdana" w:cs="Arial"/>
                <w:sz w:val="18"/>
                <w:szCs w:val="18"/>
              </w:rPr>
              <w:t>βαθυτυπικές</w:t>
            </w:r>
            <w:proofErr w:type="spellEnd"/>
            <w:r w:rsidRPr="009473B6">
              <w:rPr>
                <w:rFonts w:ascii="Verdana" w:hAnsi="Verdana" w:cs="Arial"/>
                <w:sz w:val="18"/>
                <w:szCs w:val="18"/>
              </w:rPr>
              <w:t xml:space="preserve"> τεχνικές.</w:t>
            </w:r>
          </w:p>
        </w:tc>
      </w:tr>
    </w:tbl>
    <w:p w14:paraId="2C06AD33" w14:textId="77777777" w:rsidR="00A04C8F" w:rsidRDefault="00A04C8F" w:rsidP="0092162A">
      <w:pPr>
        <w:spacing w:before="60" w:after="60"/>
        <w:jc w:val="both"/>
        <w:rPr>
          <w:rFonts w:ascii="Verdana" w:hAnsi="Verdana"/>
          <w:color w:val="000000"/>
          <w:sz w:val="18"/>
          <w:szCs w:val="18"/>
        </w:rPr>
      </w:pPr>
    </w:p>
    <w:p w14:paraId="4D600CD3" w14:textId="2EED7AFF" w:rsidR="00A04C8F" w:rsidRDefault="00A04C8F" w:rsidP="00E30F72">
      <w:pPr>
        <w:pStyle w:val="a3"/>
        <w:spacing w:before="60" w:beforeAutospacing="0" w:after="240" w:afterAutospacing="0"/>
        <w:jc w:val="both"/>
        <w:rPr>
          <w:rFonts w:ascii="Verdana" w:hAnsi="Verdana"/>
          <w:color w:val="000000"/>
          <w:sz w:val="18"/>
          <w:szCs w:val="18"/>
        </w:rPr>
      </w:pPr>
    </w:p>
    <w:sectPr w:rsidR="00A04C8F" w:rsidSect="00E30F72">
      <w:headerReference w:type="default" r:id="rId7"/>
      <w:footerReference w:type="even" r:id="rId8"/>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EFA57" w14:textId="77777777" w:rsidR="00E83835" w:rsidRDefault="00E83835">
      <w:r>
        <w:separator/>
      </w:r>
    </w:p>
  </w:endnote>
  <w:endnote w:type="continuationSeparator" w:id="0">
    <w:p w14:paraId="7DB60973" w14:textId="77777777" w:rsidR="00E83835" w:rsidRDefault="00E8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B0604020202020204"/>
    <w:charset w:val="A1"/>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01F2B">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proofErr w:type="spellStart"/>
          <w:r w:rsidRPr="003F2C7A">
            <w:rPr>
              <w:rFonts w:ascii="Arial" w:hAnsi="Arial" w:cs="Arial"/>
              <w:sz w:val="14"/>
              <w:szCs w:val="14"/>
              <w:lang w:val="en-US"/>
            </w:rPr>
            <w:t>rc</w:t>
          </w:r>
          <w:proofErr w:type="spellEnd"/>
          <w:r w:rsidRPr="003F2C7A">
            <w:rPr>
              <w:rFonts w:ascii="Arial" w:hAnsi="Arial" w:cs="Arial"/>
              <w:sz w:val="14"/>
              <w:szCs w:val="14"/>
            </w:rPr>
            <w:t>.</w:t>
          </w:r>
          <w:proofErr w:type="spellStart"/>
          <w:r w:rsidRPr="003F2C7A">
            <w:rPr>
              <w:rFonts w:ascii="Arial" w:hAnsi="Arial" w:cs="Arial"/>
              <w:sz w:val="14"/>
              <w:szCs w:val="14"/>
              <w:lang w:val="en-US"/>
            </w:rPr>
            <w:t>uoi</w:t>
          </w:r>
          <w:proofErr w:type="spellEnd"/>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346EA" w14:textId="77777777" w:rsidR="00E83835" w:rsidRDefault="00E83835">
      <w:r>
        <w:separator/>
      </w:r>
    </w:p>
  </w:footnote>
  <w:footnote w:type="continuationSeparator" w:id="0">
    <w:p w14:paraId="399F86AD" w14:textId="77777777" w:rsidR="00E83835" w:rsidRDefault="00E83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7A2FauEAAAALAQAADwAAAGRycy9kb3ducmV2&#10;LnhtbEyPS2vDMBCE74X+B7GF3hpZDX3EsRxC+jiFQJNC6G1jbWwTSzKWYjv/vptTe1mYHXZ2vmwx&#10;2kb01IXaOw1qkoAgV3hTu1LD9+7j4RVEiOgMNt6RhgsFWOS3Nxmmxg/ui/ptLAWHuJCihirGNpUy&#10;FBVZDBPfkmPv6DuLkWVXStPhwOG2kY9J8iwt1o4/VNjSqqLitD1bDZ8DDsupeu/Xp+Pq8rN72uzX&#10;irS+vxvf5jyWcxCRxvh3AVcG7g85Fzv4szNBNBqmjBN5rUBcXaVYHzTMkheQeSb/M+S/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2A"/>
    <w:rsid w:val="00036967"/>
    <w:rsid w:val="00037A51"/>
    <w:rsid w:val="000402D9"/>
    <w:rsid w:val="000577DD"/>
    <w:rsid w:val="000A6581"/>
    <w:rsid w:val="000E2B8B"/>
    <w:rsid w:val="0013113D"/>
    <w:rsid w:val="00134605"/>
    <w:rsid w:val="00136D26"/>
    <w:rsid w:val="00173719"/>
    <w:rsid w:val="0017417E"/>
    <w:rsid w:val="00184D51"/>
    <w:rsid w:val="001F2AA4"/>
    <w:rsid w:val="00221AB9"/>
    <w:rsid w:val="00241B8D"/>
    <w:rsid w:val="00247C2C"/>
    <w:rsid w:val="0026494C"/>
    <w:rsid w:val="00297CC3"/>
    <w:rsid w:val="002C3C2A"/>
    <w:rsid w:val="002C42B2"/>
    <w:rsid w:val="002D2DBD"/>
    <w:rsid w:val="002F29BA"/>
    <w:rsid w:val="002F6FB4"/>
    <w:rsid w:val="0031454C"/>
    <w:rsid w:val="00322F6D"/>
    <w:rsid w:val="00333616"/>
    <w:rsid w:val="003350F8"/>
    <w:rsid w:val="00353F2E"/>
    <w:rsid w:val="003952A8"/>
    <w:rsid w:val="00396B01"/>
    <w:rsid w:val="003B1D0A"/>
    <w:rsid w:val="00435681"/>
    <w:rsid w:val="00467542"/>
    <w:rsid w:val="004B457F"/>
    <w:rsid w:val="004F2B5C"/>
    <w:rsid w:val="00500F6C"/>
    <w:rsid w:val="00522C7F"/>
    <w:rsid w:val="005246C9"/>
    <w:rsid w:val="005409EA"/>
    <w:rsid w:val="00557D98"/>
    <w:rsid w:val="00575280"/>
    <w:rsid w:val="005C0A46"/>
    <w:rsid w:val="005C1DB3"/>
    <w:rsid w:val="00616991"/>
    <w:rsid w:val="006906AB"/>
    <w:rsid w:val="006974E6"/>
    <w:rsid w:val="006D4586"/>
    <w:rsid w:val="006F5D48"/>
    <w:rsid w:val="00703BFE"/>
    <w:rsid w:val="00727C78"/>
    <w:rsid w:val="00732F91"/>
    <w:rsid w:val="007426D0"/>
    <w:rsid w:val="00790EED"/>
    <w:rsid w:val="007A6066"/>
    <w:rsid w:val="007B67BA"/>
    <w:rsid w:val="007C086F"/>
    <w:rsid w:val="007F1736"/>
    <w:rsid w:val="007F34AB"/>
    <w:rsid w:val="007F4ACF"/>
    <w:rsid w:val="00806DD4"/>
    <w:rsid w:val="00812E71"/>
    <w:rsid w:val="008720ED"/>
    <w:rsid w:val="0087298F"/>
    <w:rsid w:val="00884F97"/>
    <w:rsid w:val="00895991"/>
    <w:rsid w:val="009001E4"/>
    <w:rsid w:val="00901F2B"/>
    <w:rsid w:val="0092162A"/>
    <w:rsid w:val="009376F4"/>
    <w:rsid w:val="00942AC5"/>
    <w:rsid w:val="00942C2D"/>
    <w:rsid w:val="009473B6"/>
    <w:rsid w:val="00957C0F"/>
    <w:rsid w:val="00961A11"/>
    <w:rsid w:val="009653C2"/>
    <w:rsid w:val="009A0AA6"/>
    <w:rsid w:val="009A5E7B"/>
    <w:rsid w:val="009D4776"/>
    <w:rsid w:val="00A04C8F"/>
    <w:rsid w:val="00A15620"/>
    <w:rsid w:val="00A24872"/>
    <w:rsid w:val="00A24D3F"/>
    <w:rsid w:val="00A34376"/>
    <w:rsid w:val="00A3731C"/>
    <w:rsid w:val="00A723C7"/>
    <w:rsid w:val="00A72AFE"/>
    <w:rsid w:val="00A83CA0"/>
    <w:rsid w:val="00A85B50"/>
    <w:rsid w:val="00AA1DE8"/>
    <w:rsid w:val="00AA6B56"/>
    <w:rsid w:val="00AB0F3E"/>
    <w:rsid w:val="00AB7BEB"/>
    <w:rsid w:val="00B640DD"/>
    <w:rsid w:val="00B84D42"/>
    <w:rsid w:val="00BA1B73"/>
    <w:rsid w:val="00BA2CFF"/>
    <w:rsid w:val="00BD209F"/>
    <w:rsid w:val="00C64506"/>
    <w:rsid w:val="00C938D8"/>
    <w:rsid w:val="00C944AA"/>
    <w:rsid w:val="00CA5E28"/>
    <w:rsid w:val="00CB1603"/>
    <w:rsid w:val="00CB3DAB"/>
    <w:rsid w:val="00CE4684"/>
    <w:rsid w:val="00D00C41"/>
    <w:rsid w:val="00D10ADD"/>
    <w:rsid w:val="00D26F63"/>
    <w:rsid w:val="00D5054A"/>
    <w:rsid w:val="00D64B94"/>
    <w:rsid w:val="00D7241F"/>
    <w:rsid w:val="00D76C28"/>
    <w:rsid w:val="00DA10B2"/>
    <w:rsid w:val="00DB5C05"/>
    <w:rsid w:val="00DF3729"/>
    <w:rsid w:val="00DF3A94"/>
    <w:rsid w:val="00E20905"/>
    <w:rsid w:val="00E30F72"/>
    <w:rsid w:val="00E325D1"/>
    <w:rsid w:val="00E35546"/>
    <w:rsid w:val="00E60319"/>
    <w:rsid w:val="00E670CA"/>
    <w:rsid w:val="00E75E71"/>
    <w:rsid w:val="00E83835"/>
    <w:rsid w:val="00EA2990"/>
    <w:rsid w:val="00EF4976"/>
    <w:rsid w:val="00F01ECC"/>
    <w:rsid w:val="00F44E9E"/>
    <w:rsid w:val="00F919C8"/>
    <w:rsid w:val="00FB4A10"/>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9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2048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Ευάγγελος Φωτίου</dc:creator>
  <cp:lastModifiedBy>art</cp:lastModifiedBy>
  <cp:revision>6</cp:revision>
  <cp:lastPrinted>2023-12-21T08:21:00Z</cp:lastPrinted>
  <dcterms:created xsi:type="dcterms:W3CDTF">2024-09-12T10:51:00Z</dcterms:created>
  <dcterms:modified xsi:type="dcterms:W3CDTF">2024-09-13T10:22:00Z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