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2C44" w14:textId="75F97071" w:rsidR="00BE1A14" w:rsidRPr="00991E8F" w:rsidRDefault="00BE1A14" w:rsidP="00991E8F">
      <w:pPr>
        <w:spacing w:before="240" w:after="24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E1A14">
        <w:rPr>
          <w:rFonts w:ascii="Times New Roman" w:eastAsia="Times New Roman" w:hAnsi="Times New Roman" w:cs="Times New Roman"/>
          <w:b/>
          <w:bCs/>
          <w:sz w:val="32"/>
          <w:szCs w:val="32"/>
          <w:lang w:val="el-GR"/>
        </w:rPr>
        <w:t>Δελτίο Τύπου</w:t>
      </w:r>
    </w:p>
    <w:p w14:paraId="00000003" w14:textId="76A9007C" w:rsidR="00CC7B92" w:rsidRPr="00324F04" w:rsidRDefault="00324F04" w:rsidP="00324F04">
      <w:pPr>
        <w:spacing w:before="240" w:after="240" w:line="36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/>
        </w:rPr>
        <w:drawing>
          <wp:inline distT="0" distB="0" distL="0" distR="0" wp14:anchorId="4C84825E" wp14:editId="526E4121">
            <wp:extent cx="6835089" cy="5128021"/>
            <wp:effectExtent l="0" t="0" r="4445" b="0"/>
            <wp:docPr id="155122827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28270" name="Εικόνα 15512282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311" cy="513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880C" w14:textId="0BC0E72E" w:rsidR="008D7D5E" w:rsidRPr="008D7D5E" w:rsidRDefault="008D7D5E" w:rsidP="00991E8F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D7D5E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8D7D5E">
        <w:rPr>
          <w:rFonts w:ascii="Times New Roman" w:eastAsia="Times New Roman" w:hAnsi="Times New Roman" w:cs="Times New Roman"/>
          <w:sz w:val="24"/>
          <w:szCs w:val="24"/>
        </w:rPr>
        <w:t xml:space="preserve">ο Τμήμα Εικαστικών Τεχνών και Επιστημών της Τέχνης της Σχολής Καλών Τεχνών και η Μαιευτική και Γυναικολογική Κλινική της Ιατρικής Σχολής του Πανεπιστημίου Ιωαννίνων, παρουσιάζουν την </w:t>
      </w:r>
      <w:r w:rsidRPr="008D7D5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proofErr w:type="spellStart"/>
      <w:r w:rsidRPr="008D7D5E">
        <w:rPr>
          <w:rFonts w:ascii="Times New Roman" w:eastAsia="Times New Roman" w:hAnsi="Times New Roman" w:cs="Times New Roman"/>
          <w:sz w:val="24"/>
          <w:szCs w:val="24"/>
        </w:rPr>
        <w:t>ικαστική</w:t>
      </w:r>
      <w:proofErr w:type="spellEnd"/>
      <w:r w:rsidRPr="008D7D5E">
        <w:rPr>
          <w:rFonts w:ascii="Times New Roman" w:eastAsia="Times New Roman" w:hAnsi="Times New Roman" w:cs="Times New Roman"/>
          <w:sz w:val="24"/>
          <w:szCs w:val="24"/>
        </w:rPr>
        <w:t xml:space="preserve"> έκθεση με τίτλο </w:t>
      </w:r>
      <w:proofErr w:type="spellStart"/>
      <w:r w:rsidRPr="008D7D5E">
        <w:rPr>
          <w:rFonts w:ascii="Times New Roman" w:eastAsia="Times New Roman" w:hAnsi="Times New Roman" w:cs="Times New Roman"/>
          <w:sz w:val="24"/>
          <w:szCs w:val="24"/>
        </w:rPr>
        <w:t>Mat</w:t>
      </w:r>
      <w:proofErr w:type="spellEnd"/>
      <w:r w:rsidRPr="008D7D5E">
        <w:rPr>
          <w:rFonts w:ascii="Times New Roman" w:eastAsia="Times New Roman" w:hAnsi="Times New Roman" w:cs="Times New Roman"/>
          <w:sz w:val="24"/>
          <w:szCs w:val="24"/>
        </w:rPr>
        <w:t>(t)</w:t>
      </w:r>
      <w:proofErr w:type="spellStart"/>
      <w:r w:rsidRPr="008D7D5E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8D7D5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D7D5E">
        <w:rPr>
          <w:rFonts w:ascii="Times New Roman" w:eastAsia="Times New Roman" w:hAnsi="Times New Roman" w:cs="Times New Roman"/>
          <w:sz w:val="24"/>
          <w:szCs w:val="24"/>
        </w:rPr>
        <w:t>nity</w:t>
      </w:r>
      <w:proofErr w:type="spellEnd"/>
      <w:r w:rsidRPr="008D7D5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0000004" w14:textId="1A3F0F9F" w:rsidR="00CC7B92" w:rsidRPr="008D7D5E" w:rsidRDefault="008D7D5E" w:rsidP="00991E8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Εγκαίνια:</w:t>
      </w:r>
      <w:r w:rsidR="00C66637"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1A14"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14 Ιουνίου</w:t>
      </w:r>
      <w:r w:rsidR="00C66637"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και ώρα 20:30 στα ΓΑ</w:t>
      </w:r>
      <w:r w:rsidR="00A949C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 -</w:t>
      </w:r>
      <w:r w:rsidR="00C66637"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Ιστορικό Αρχείο Μουσείο Ηπείρου</w:t>
      </w:r>
    </w:p>
    <w:p w14:paraId="083741C9" w14:textId="77777777" w:rsidR="00991E8F" w:rsidRDefault="00000000" w:rsidP="00991E8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Με αφορμή την διεξαγωγή του Πανελληνίου Συνεδρίου Μαιευτικής - Γυναικολογίας διοργανώνεται η ομαδική εικαστική έκθεση </w:t>
      </w:r>
      <w:bookmarkStart w:id="0" w:name="_Hlk168427930"/>
      <w:proofErr w:type="spellStart"/>
      <w:r w:rsidRPr="006751B9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Pr="006751B9">
        <w:rPr>
          <w:rFonts w:ascii="Times New Roman" w:eastAsia="Times New Roman" w:hAnsi="Times New Roman" w:cs="Times New Roman"/>
          <w:sz w:val="24"/>
          <w:szCs w:val="24"/>
        </w:rPr>
        <w:t>(t)</w:t>
      </w:r>
      <w:proofErr w:type="spellStart"/>
      <w:r w:rsidRPr="006751B9"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 w:rsidRPr="006751B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751B9">
        <w:rPr>
          <w:rFonts w:ascii="Times New Roman" w:eastAsia="Times New Roman" w:hAnsi="Times New Roman" w:cs="Times New Roman"/>
          <w:sz w:val="24"/>
          <w:szCs w:val="24"/>
        </w:rPr>
        <w:t>nity</w:t>
      </w:r>
      <w:bookmarkEnd w:id="0"/>
      <w:proofErr w:type="spellEnd"/>
      <w:r w:rsidRPr="00675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η οποία αποπειράται να αναδείξει και να εξερευνήσει τις πολλαπλές και αντικρουόμενες όψεις της μητρότητας και της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γονεϊκότητας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από τις πιο τρυφερές έως και τις πιο σκοτεινές, αλλά και από τις πιο συντηρητικές έως και τις πιο σύγχρονες.</w:t>
      </w:r>
    </w:p>
    <w:p w14:paraId="0000000A" w14:textId="3604365B" w:rsidR="00CC7B92" w:rsidRDefault="00720D79" w:rsidP="00991E8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Μέσω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 μια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991E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>ετυμολογική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 αναδρομή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>διαπιστών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ουμε</w:t>
      </w:r>
      <w:proofErr w:type="spellEnd"/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 πως η λατινική λέξη </w:t>
      </w:r>
      <w:proofErr w:type="spellStart"/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>mā́tēr</w:t>
      </w:r>
      <w:proofErr w:type="spellEnd"/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 σχετίζεται και με την</w:t>
      </w:r>
      <w:r w:rsidR="00991E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>ομόρριζ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αγγλική </w:t>
      </w:r>
      <w:proofErr w:type="spellStart"/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>matter</w:t>
      </w:r>
      <w:proofErr w:type="spellEnd"/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 (ύλη), παραπέμποντας στην ιδιαίτερη σημασία των υλικών,</w:t>
      </w:r>
      <w:r w:rsidR="00991E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 xml:space="preserve">που είναι απαραίτητα για την μορφοποίηση και την εικαστική συγκρότηση </w:t>
      </w:r>
      <w:r w:rsidR="00991E8F">
        <w:rPr>
          <w:rFonts w:ascii="Times New Roman" w:eastAsia="Times New Roman" w:hAnsi="Times New Roman" w:cs="Times New Roman"/>
          <w:sz w:val="24"/>
          <w:szCs w:val="24"/>
        </w:rPr>
        <w:t>ενός</w:t>
      </w:r>
      <w:r w:rsidR="00991E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>καλλιτεχνικού αντικειμένου. Όπως έχει γίνει σαφές, η μητρότητα ενδέχεται να ταυτίζεται</w:t>
      </w:r>
      <w:r w:rsidR="00991E8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6751B9" w:rsidRPr="006751B9">
        <w:rPr>
          <w:rFonts w:ascii="Times New Roman" w:eastAsia="Times New Roman" w:hAnsi="Times New Roman" w:cs="Times New Roman"/>
          <w:sz w:val="24"/>
          <w:szCs w:val="24"/>
        </w:rPr>
        <w:t>με την έννοια της δημιουργίας.</w:t>
      </w:r>
    </w:p>
    <w:p w14:paraId="4043F2FD" w14:textId="054F6E69" w:rsidR="008D7D5E" w:rsidRDefault="00000000" w:rsidP="000D002C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Οι πλουραλιστικές ερμηνείες και πρακτικές της γέννησης, εικαστικής και μη, αποτέλεσαν το έναυσμα</w:t>
      </w:r>
      <w:r w:rsidR="00720D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τις</w:t>
      </w:r>
      <w:r w:rsidR="00720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φοιτήτριες</w:t>
      </w:r>
      <w:r w:rsidR="00C66637" w:rsidRPr="00C66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637">
        <w:rPr>
          <w:rFonts w:ascii="Times New Roman" w:eastAsia="Times New Roman" w:hAnsi="Times New Roman" w:cs="Times New Roman"/>
          <w:sz w:val="24"/>
          <w:szCs w:val="24"/>
        </w:rPr>
        <w:t>και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D79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="00720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φοιτητές της Σχολής Καλών Τεχνών να παράξουν πρωτότυπα έργα, τα οποία βρίσκονται σε διαλεκτική με τα έργα της </w:t>
      </w:r>
      <w:r w:rsidR="00720D79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υλλογής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του</w:t>
      </w:r>
      <w:r w:rsidR="00DD13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DD13AA" w:rsidRPr="00DD13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Καθηγητή Μαιευτικής και Γυναικολογίας του Τμήματος Ιατρικής της Σχολής Επιστημών Υγείας του Πανεπιστημίου Ιωαννίνων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Μηνά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Πασχόπουλου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20D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Ο τίτλος της έκθεσης είναι αντιπροσωπευτικός αυτής της στενής, ετυμολογικής και μη, συγγένειας που προκύπτει και αναπτύσσεται ανάμεσα σε μια μητέρα/ένα γονιό με το παιδί του, αλλά και σε έναν</w:t>
      </w:r>
      <w:r w:rsidR="00C66637">
        <w:rPr>
          <w:rFonts w:ascii="Times New Roman" w:eastAsia="Times New Roman" w:hAnsi="Times New Roman" w:cs="Times New Roman"/>
          <w:sz w:val="24"/>
          <w:szCs w:val="24"/>
        </w:rPr>
        <w:t>/μια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εικαστικό με το έργο που δημιουργεί.</w:t>
      </w:r>
    </w:p>
    <w:p w14:paraId="42D29D5B" w14:textId="77777777" w:rsidR="00324F04" w:rsidRPr="00324F04" w:rsidRDefault="00324F04" w:rsidP="000D002C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D5A73D6" w14:textId="40B82407" w:rsidR="008D7D5E" w:rsidRDefault="00000000" w:rsidP="000D002C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 w:rsidRPr="008D7D5E">
        <w:rPr>
          <w:rFonts w:ascii="Times New Roman" w:eastAsia="Times New Roman" w:hAnsi="Times New Roman" w:cs="Times New Roman"/>
          <w:bCs/>
          <w:sz w:val="24"/>
          <w:szCs w:val="24"/>
        </w:rPr>
        <w:t>Συμμετέχο</w:t>
      </w:r>
      <w:r w:rsidR="00A949CF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υν</w:t>
      </w:r>
      <w:proofErr w:type="spellEnd"/>
      <w:r w:rsidR="00C66637" w:rsidRPr="008D7D5E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οι φοιτητές και </w:t>
      </w:r>
      <w:r w:rsidR="00046307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οι</w:t>
      </w:r>
      <w:r w:rsidR="00046307" w:rsidRPr="00046307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 xml:space="preserve"> </w:t>
      </w:r>
      <w:r w:rsidR="00C66637" w:rsidRPr="008D7D5E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φοιτήτριες</w:t>
      </w:r>
      <w:r w:rsidRPr="008D7D5E">
        <w:rPr>
          <w:rFonts w:ascii="Times New Roman" w:eastAsia="Times New Roman" w:hAnsi="Times New Roman" w:cs="Times New Roman"/>
          <w:bCs/>
          <w:sz w:val="24"/>
          <w:szCs w:val="24"/>
        </w:rPr>
        <w:t xml:space="preserve"> τ</w:t>
      </w:r>
      <w:r w:rsidR="00046307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ου Τμήματος</w:t>
      </w:r>
      <w:r w:rsidRPr="008D7D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46307">
        <w:rPr>
          <w:rFonts w:ascii="Times New Roman" w:eastAsia="Times New Roman" w:hAnsi="Times New Roman" w:cs="Times New Roman"/>
          <w:bCs/>
          <w:sz w:val="24"/>
          <w:szCs w:val="24"/>
          <w:lang w:val="el-GR"/>
        </w:rPr>
        <w:t>Εικαστικών</w:t>
      </w:r>
      <w:r w:rsidRPr="008D7D5E">
        <w:rPr>
          <w:rFonts w:ascii="Times New Roman" w:eastAsia="Times New Roman" w:hAnsi="Times New Roman" w:cs="Times New Roman"/>
          <w:bCs/>
          <w:sz w:val="24"/>
          <w:szCs w:val="24"/>
        </w:rPr>
        <w:t xml:space="preserve"> Τεχνών και Επιστημών της Τέχνης, της Σχολής Καλών Τεχνών του Πανεπιστημίου Ιωαννίνων: </w:t>
      </w:r>
      <w:proofErr w:type="spellStart"/>
      <w:r w:rsidRPr="008D7D5E">
        <w:rPr>
          <w:rFonts w:ascii="Times New Roman" w:eastAsia="Times New Roman" w:hAnsi="Times New Roman" w:cs="Times New Roman"/>
          <w:b/>
          <w:sz w:val="24"/>
          <w:szCs w:val="24"/>
        </w:rPr>
        <w:t>Αβαρικιώτη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Θεοδώρα, </w:t>
      </w: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Αλεξίου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Ματίνα</w:t>
      </w:r>
      <w:r w:rsidR="00C6663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Αλιφιεράκη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Χρισταλένη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Αντόνοβα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Τάμτα,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Γιέβτοβιτς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Θεοδώρα, </w:t>
      </w: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Γκίκας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Κωνσταντίνος, </w:t>
      </w: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Γονάτου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Κωνσταντίνα, </w:t>
      </w: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Γρηγορίου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Αφροδίτη,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Γρηγοροπούλου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Νικολέττα,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Δάμη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Χριστίνα,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Δερβένη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Μαρίνα - Ελένη,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Ζαχαριά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Ανδρομάχη,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Ζήνας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Δημήτρης, </w:t>
      </w: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Κ</w:t>
      </w:r>
      <w:r w:rsidR="00F1686A" w:rsidRPr="008D7D5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ππ</w:t>
      </w:r>
      <w:proofErr w:type="spellEnd"/>
      <w:r w:rsidR="00F1686A" w:rsidRPr="008D7D5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Κωνσταντίνα,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Κοϊνός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Κωνσταντίνος,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Κόκκινος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Αθανάσιος,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Κοντραφούρη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Μιχαηλία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Κυριακού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Ζωή, </w:t>
      </w:r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Κωστοπούλου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Μελίτη,</w:t>
      </w:r>
      <w:r w:rsidR="008D7D5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8D7D5E">
        <w:rPr>
          <w:rFonts w:ascii="Times New Roman" w:eastAsia="Times New Roman" w:hAnsi="Times New Roman" w:cs="Times New Roman"/>
          <w:b/>
          <w:bCs/>
          <w:sz w:val="24"/>
          <w:szCs w:val="24"/>
        </w:rPr>
        <w:t>Λέλου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Ευαγγελία,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Λυκούδη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Ιωάννα,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Μοιρισκλάβου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Μιρέλλα</w:t>
      </w:r>
      <w:proofErr w:type="spellEnd"/>
      <w:r w:rsidR="00991E8F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Νάσης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Γιάννης,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Παλληκαράκη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Ευανθία,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Πολονύφη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Ρενεύη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Πολυχρονάκης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Πέτρος,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Πριστούρης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Παναγιώτης,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Σιαταρά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Βασιλική,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Στοΐτση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Λίζα,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Σωτηροπούλου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Δέσποινα,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Σωτηροπούλου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Χριστίνα,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Τασατζή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Ματίνα,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Τσίτσου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Αναστασία,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Φωκά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Χρυστάλλα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και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Χριστάνα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Γεωργία</w:t>
      </w:r>
    </w:p>
    <w:p w14:paraId="79CD421D" w14:textId="77777777" w:rsidR="00324F04" w:rsidRPr="00324F04" w:rsidRDefault="00324F04" w:rsidP="000D002C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000000E" w14:textId="55A0DC2F" w:rsidR="00CC7B92" w:rsidRDefault="00000000" w:rsidP="00991E8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20D79">
        <w:rPr>
          <w:rFonts w:ascii="Times New Roman" w:eastAsia="Times New Roman" w:hAnsi="Times New Roman" w:cs="Times New Roman"/>
          <w:bCs/>
          <w:sz w:val="24"/>
          <w:szCs w:val="24"/>
        </w:rPr>
        <w:t xml:space="preserve">Εικαστικοί της συλλογής Μηνά </w:t>
      </w:r>
      <w:proofErr w:type="spellStart"/>
      <w:r w:rsidRPr="00720D79">
        <w:rPr>
          <w:rFonts w:ascii="Times New Roman" w:eastAsia="Times New Roman" w:hAnsi="Times New Roman" w:cs="Times New Roman"/>
          <w:bCs/>
          <w:sz w:val="24"/>
          <w:szCs w:val="24"/>
        </w:rPr>
        <w:t>Πασχόπουλου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6663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Grabul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Ιγνατιάδης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Κωνσταντίνος,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Jabolo</w:t>
      </w:r>
      <w:proofErr w:type="spellEnd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Κόκκαλης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Γιάννης,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proofErr w:type="spellEnd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Rocca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Maurizio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1E8F"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Dumani</w:t>
      </w:r>
      <w:proofErr w:type="spellEnd"/>
      <w:r w:rsidR="00991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Mitrikeski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Μιχαλακάκου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Μάρω,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Μπήτσικας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Ξενοφών,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Μπουρονίκος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Χρήστος,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Νάκος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Γιώργος,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Ντέντης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Αχιλλέας, </w:t>
      </w:r>
      <w:proofErr w:type="spellStart"/>
      <w:r w:rsidR="00F1686A"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Poposki</w:t>
      </w:r>
      <w:proofErr w:type="spellEnd"/>
      <w:r w:rsidR="00F1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="00F1686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1686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Popovski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Ρόκος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Κυριάκος,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Σαρακατσάνος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Χρήστος, </w:t>
      </w:r>
      <w:proofErr w:type="spellStart"/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Τσιόδουλος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Στέφανος και </w:t>
      </w:r>
      <w:r w:rsidRPr="00991E8F">
        <w:rPr>
          <w:rFonts w:ascii="Times New Roman" w:eastAsia="Times New Roman" w:hAnsi="Times New Roman" w:cs="Times New Roman"/>
          <w:b/>
          <w:bCs/>
          <w:sz w:val="24"/>
          <w:szCs w:val="24"/>
        </w:rPr>
        <w:t>Χαλάστρας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Γιώργος</w:t>
      </w:r>
    </w:p>
    <w:p w14:paraId="5CFCF69E" w14:textId="1B16D37F" w:rsidR="000D002C" w:rsidRDefault="000D002C" w:rsidP="00DD13AA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Επιμ</w:t>
      </w:r>
      <w:r w:rsidR="0010768B">
        <w:rPr>
          <w:rFonts w:ascii="Times New Roman" w:eastAsia="Times New Roman" w:hAnsi="Times New Roman" w:cs="Times New Roman"/>
          <w:sz w:val="24"/>
          <w:szCs w:val="24"/>
          <w:lang w:val="el-GR"/>
        </w:rPr>
        <w:t>έλεια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έκθεσης: Ευάγγελος </w:t>
      </w:r>
      <w:proofErr w:type="spellStart"/>
      <w:r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t>Γκόκας</w:t>
      </w:r>
      <w:proofErr w:type="spellEnd"/>
      <w:r w:rsidR="00DD13AA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756A38" w:rsidRPr="00756A3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Κοσμήτωρ </w:t>
      </w:r>
      <w:r w:rsidR="00756A38" w:rsidRPr="00756A38">
        <w:rPr>
          <w:rFonts w:ascii="Times New Roman" w:eastAsia="Times New Roman" w:hAnsi="Times New Roman" w:cs="Times New Roman"/>
          <w:sz w:val="24"/>
          <w:szCs w:val="24"/>
          <w:lang w:val="el-GR"/>
        </w:rPr>
        <w:t>της Σχολής Καλών Τεχνών</w:t>
      </w:r>
      <w:r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756A38"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t>Γιάννης Κόκκαλης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>, Επίκουρος Καθηγητής</w:t>
      </w:r>
      <w:r w:rsidR="00B31E2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Σχολής Καλών Τεχνών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t>Ευδοξία Καραγιαννοπούλου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</w:t>
      </w:r>
      <w:r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Αθανασία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t>Καμαργιάννη</w:t>
      </w:r>
      <w:proofErr w:type="spellEnd"/>
      <w:r w:rsidRPr="000D002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φοιτήτριες </w:t>
      </w:r>
      <w:r w:rsidR="00756A38" w:rsidRPr="00756A38">
        <w:rPr>
          <w:rFonts w:ascii="Times New Roman" w:eastAsia="Times New Roman" w:hAnsi="Times New Roman" w:cs="Times New Roman"/>
          <w:sz w:val="24"/>
          <w:szCs w:val="24"/>
          <w:lang w:val="el-GR"/>
        </w:rPr>
        <w:t>του Προγράμματος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56A38" w:rsidRPr="00756A38">
        <w:rPr>
          <w:rFonts w:ascii="Times New Roman" w:eastAsia="Times New Roman" w:hAnsi="Times New Roman" w:cs="Times New Roman"/>
          <w:sz w:val="24"/>
          <w:szCs w:val="24"/>
          <w:lang w:val="el-GR"/>
        </w:rPr>
        <w:t>Μεταπτυχιακών Σπουδών «Επιμέλεια Εκθέσεων: Θεωρητικές και πρακτικές προσεγγίσεις»</w:t>
      </w:r>
      <w:r w:rsidR="00756A38">
        <w:rPr>
          <w:rFonts w:ascii="Times New Roman" w:eastAsia="Times New Roman" w:hAnsi="Times New Roman" w:cs="Times New Roman"/>
          <w:sz w:val="24"/>
          <w:szCs w:val="24"/>
          <w:lang w:val="el-GR"/>
        </w:rPr>
        <w:t>, με την ευγενική συνδρομή του Καθηγητή</w:t>
      </w:r>
      <w:r w:rsidR="00DD13AA" w:rsidRPr="00DD13AA">
        <w:t xml:space="preserve"> </w:t>
      </w:r>
      <w:r w:rsidR="00DD13AA" w:rsidRPr="00DD13AA">
        <w:rPr>
          <w:rFonts w:ascii="Times New Roman" w:eastAsia="Times New Roman" w:hAnsi="Times New Roman" w:cs="Times New Roman"/>
          <w:sz w:val="24"/>
          <w:szCs w:val="24"/>
          <w:lang w:val="el-GR"/>
        </w:rPr>
        <w:t>Μαιευτικής και Γυναικολογίας του Τμήματος Ιατρικής της Σχολής Επιστημών Υγείας του Πανεπιστημίου Ιωαννίνων</w:t>
      </w:r>
      <w:r w:rsidR="00DD13AA" w:rsidRPr="00DD1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AA">
        <w:rPr>
          <w:rFonts w:ascii="Times New Roman" w:eastAsia="Times New Roman" w:hAnsi="Times New Roman" w:cs="Times New Roman"/>
          <w:sz w:val="24"/>
          <w:szCs w:val="24"/>
        </w:rPr>
        <w:t xml:space="preserve">Μηνά </w:t>
      </w:r>
      <w:proofErr w:type="spellStart"/>
      <w:r w:rsidR="00DD13AA">
        <w:rPr>
          <w:rFonts w:ascii="Times New Roman" w:eastAsia="Times New Roman" w:hAnsi="Times New Roman" w:cs="Times New Roman"/>
          <w:sz w:val="24"/>
          <w:szCs w:val="24"/>
        </w:rPr>
        <w:t>Πασχόπουλου</w:t>
      </w:r>
      <w:proofErr w:type="spellEnd"/>
      <w:r w:rsidR="00DD13A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00000010" w14:textId="72A27204" w:rsidR="00CC7B92" w:rsidRDefault="00000000" w:rsidP="00991E8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Με την ευκαιρία της έκθεσης </w:t>
      </w:r>
      <w:r w:rsidR="00F1686A">
        <w:rPr>
          <w:rFonts w:ascii="Times New Roman" w:eastAsia="Times New Roman" w:hAnsi="Times New Roman" w:cs="Times New Roman"/>
          <w:sz w:val="24"/>
          <w:szCs w:val="24"/>
          <w:lang w:val="el-GR"/>
        </w:rPr>
        <w:t>εκδόθηκε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ψηφιακός κατάλογος σε επιμέλεια</w:t>
      </w:r>
      <w:r w:rsidR="00F1686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1686A">
        <w:rPr>
          <w:rFonts w:ascii="Times New Roman" w:eastAsia="Times New Roman" w:hAnsi="Times New Roman" w:cs="Times New Roman"/>
          <w:sz w:val="24"/>
          <w:szCs w:val="24"/>
        </w:rPr>
        <w:t>Γιάννη Κόκκαλη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86A">
        <w:rPr>
          <w:rFonts w:ascii="Times New Roman" w:eastAsia="Times New Roman" w:hAnsi="Times New Roman" w:cs="Times New Roman"/>
          <w:sz w:val="24"/>
          <w:szCs w:val="24"/>
        </w:rPr>
        <w:t xml:space="preserve">και Μηνά </w:t>
      </w:r>
      <w:proofErr w:type="spellStart"/>
      <w:r w:rsidR="00F1686A">
        <w:rPr>
          <w:rFonts w:ascii="Times New Roman" w:eastAsia="Times New Roman" w:hAnsi="Times New Roman" w:cs="Times New Roman"/>
          <w:sz w:val="24"/>
          <w:szCs w:val="24"/>
        </w:rPr>
        <w:t>Πασχόπουλου</w:t>
      </w:r>
      <w:proofErr w:type="spellEnd"/>
      <w:r w:rsidR="00F1686A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F1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σχεδιασμό Αναστασίας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Σμυρόγλου</w:t>
      </w:r>
      <w:proofErr w:type="spellEnd"/>
      <w:r w:rsidR="00F1686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κείμενα </w:t>
      </w:r>
      <w:r w:rsidR="00720D79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>
        <w:rPr>
          <w:rFonts w:ascii="Times New Roman" w:eastAsia="Times New Roman" w:hAnsi="Times New Roman" w:cs="Times New Roman"/>
          <w:sz w:val="24"/>
          <w:szCs w:val="24"/>
        </w:rPr>
        <w:t>: Ευάγγελο</w:t>
      </w:r>
      <w:r w:rsidR="00720D79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Γκόκα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Ευδοξία</w:t>
      </w:r>
      <w:r w:rsidR="00720D7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Καραγιαννοπούλου</w:t>
      </w:r>
      <w:r w:rsidR="00F1686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>
        <w:rPr>
          <w:rFonts w:ascii="Times New Roman" w:eastAsia="Times New Roman" w:hAnsi="Times New Roman" w:cs="Times New Roman"/>
          <w:sz w:val="24"/>
          <w:szCs w:val="24"/>
        </w:rPr>
        <w:t>Αθανασία</w:t>
      </w:r>
      <w:r w:rsidR="00720D7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Καμαργιάννη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29917" w14:textId="77777777" w:rsidR="008D7D5E" w:rsidRPr="008D7D5E" w:rsidRDefault="008D7D5E" w:rsidP="00991E8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D61914B" w14:textId="42C516C2" w:rsidR="006751B9" w:rsidRPr="000D002C" w:rsidRDefault="000D002C" w:rsidP="000D002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Διάρκεια έκθεσης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 w:rsidR="00720D7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14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720D7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Ιουνίου 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έως </w:t>
      </w:r>
      <w:r w:rsidR="00720D7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31 Αυγούστου 2024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64DC532" w14:textId="25EDEAB7" w:rsidR="006751B9" w:rsidRPr="000D002C" w:rsidRDefault="000D002C" w:rsidP="000D002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Ώρες λειτουργίας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proofErr w:type="spellStart"/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</w:rPr>
        <w:t>αθημεριν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ές</w:t>
      </w:r>
      <w:proofErr w:type="spellEnd"/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9: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</w:rPr>
        <w:t>00 – 1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5: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Σάββατο και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51B9" w:rsidRPr="000D002C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Κυριακή 11:00 με 14:00</w:t>
      </w:r>
    </w:p>
    <w:p w14:paraId="5F389EB2" w14:textId="77777777" w:rsidR="000D002C" w:rsidRDefault="000D002C" w:rsidP="000D002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666B502" w14:textId="77777777" w:rsidR="000D002C" w:rsidRDefault="000D002C" w:rsidP="000D002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A148BAF" w14:textId="77777777" w:rsidR="000D002C" w:rsidRPr="006751B9" w:rsidRDefault="000D002C" w:rsidP="00DD13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E513C45" w14:textId="74571630" w:rsidR="006751B9" w:rsidRDefault="006751B9" w:rsidP="00DD13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Με την ευγενική υποστήριξη των Γ</w:t>
      </w:r>
      <w:r w:rsidR="00A949C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r w:rsidR="00A949C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Κ</w:t>
      </w:r>
      <w:r w:rsidR="00A949C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- Ιστορικό Αρχείο</w:t>
      </w:r>
      <w:r w:rsidR="00A949C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Μουσείο Ηπείρου.</w:t>
      </w:r>
    </w:p>
    <w:p w14:paraId="00000017" w14:textId="77777777" w:rsidR="00CC7B92" w:rsidRPr="00A949CF" w:rsidRDefault="00CC7B92" w:rsidP="00991E8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sectPr w:rsidR="00CC7B92" w:rsidRPr="00A949CF" w:rsidSect="00324F04">
      <w:pgSz w:w="11909" w:h="16834"/>
      <w:pgMar w:top="1843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92"/>
    <w:rsid w:val="00046307"/>
    <w:rsid w:val="000D002C"/>
    <w:rsid w:val="0010768B"/>
    <w:rsid w:val="001A539C"/>
    <w:rsid w:val="00324F04"/>
    <w:rsid w:val="004B57FA"/>
    <w:rsid w:val="0064081D"/>
    <w:rsid w:val="006719FC"/>
    <w:rsid w:val="006751B9"/>
    <w:rsid w:val="006A504C"/>
    <w:rsid w:val="00720D79"/>
    <w:rsid w:val="00756A38"/>
    <w:rsid w:val="008D7D5E"/>
    <w:rsid w:val="00991E8F"/>
    <w:rsid w:val="00A949CF"/>
    <w:rsid w:val="00B31E2C"/>
    <w:rsid w:val="00BE1A14"/>
    <w:rsid w:val="00C66637"/>
    <w:rsid w:val="00C9012B"/>
    <w:rsid w:val="00CC7B92"/>
    <w:rsid w:val="00D6034D"/>
    <w:rsid w:val="00DD13AA"/>
    <w:rsid w:val="00E54335"/>
    <w:rsid w:val="00EA7526"/>
    <w:rsid w:val="00F1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1D7"/>
  <w15:docId w15:val="{8F781524-D43D-462A-9552-06E9E1C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kokkalis</dc:creator>
  <cp:lastModifiedBy>ΑΡΙΣΤΕΑ ΚΑΖΑΝΤΖΗ</cp:lastModifiedBy>
  <cp:revision>4</cp:revision>
  <dcterms:created xsi:type="dcterms:W3CDTF">2024-06-11T09:56:00Z</dcterms:created>
  <dcterms:modified xsi:type="dcterms:W3CDTF">2024-06-11T09:58:00Z</dcterms:modified>
</cp:coreProperties>
</file>