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EC7F0" w14:textId="77777777" w:rsidR="00FE59A9" w:rsidRDefault="00FE59A9" w:rsidP="00BE60AC">
      <w:pPr>
        <w:jc w:val="center"/>
      </w:pPr>
      <w:bookmarkStart w:id="0" w:name="_GoBack"/>
      <w:bookmarkEnd w:id="0"/>
    </w:p>
    <w:p w14:paraId="4C059BAE" w14:textId="7B4C643F" w:rsidR="001C7707" w:rsidRPr="00167E88" w:rsidRDefault="001C7707" w:rsidP="00BE60AC">
      <w:pPr>
        <w:jc w:val="center"/>
        <w:rPr>
          <w:b/>
          <w:bCs/>
          <w:i/>
          <w:iCs/>
          <w:color w:val="0070C0"/>
          <w:sz w:val="36"/>
          <w:szCs w:val="3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67E88">
        <w:rPr>
          <w:b/>
          <w:bCs/>
          <w:i/>
          <w:iCs/>
          <w:color w:val="0070C0"/>
          <w:sz w:val="36"/>
          <w:szCs w:val="3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Περιήγηση</w:t>
      </w:r>
      <w:r w:rsidR="00BD6D44" w:rsidRPr="00167E88">
        <w:rPr>
          <w:b/>
          <w:bCs/>
          <w:i/>
          <w:iCs/>
          <w:color w:val="0070C0"/>
          <w:sz w:val="36"/>
          <w:szCs w:val="3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στα Ιωάννινα</w:t>
      </w:r>
    </w:p>
    <w:p w14:paraId="01205EA6" w14:textId="77777777" w:rsidR="00FE59A9" w:rsidRDefault="00FE59A9" w:rsidP="00BE60AC">
      <w:pPr>
        <w:jc w:val="center"/>
        <w:rPr>
          <w:b/>
          <w:bCs/>
          <w:i/>
          <w:iCs/>
          <w:color w:val="0070C0"/>
          <w:sz w:val="36"/>
          <w:szCs w:val="36"/>
        </w:rPr>
      </w:pPr>
    </w:p>
    <w:p w14:paraId="7656151C" w14:textId="2226C3B4" w:rsidR="00FE59A9" w:rsidRDefault="00FE59A9" w:rsidP="00FE59A9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 wp14:anchorId="064FDFCD" wp14:editId="7969AB24">
            <wp:extent cx="3067050" cy="1238250"/>
            <wp:effectExtent l="0" t="0" r="0" b="0"/>
            <wp:docPr id="1388294621" name="Εικόνα 1388294621" descr="Περιήγηση στα Ιωάννινα | The Lake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ριήγηση στα Ιωάννινα | The Lake hot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15951418" wp14:editId="4D2DCA02">
            <wp:extent cx="2438400" cy="1628775"/>
            <wp:effectExtent l="0" t="0" r="0" b="9525"/>
            <wp:docPr id="1354791468" name="Εικόνα 2" descr="Free Tour in Ioannina - Ioannina | FREETOU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our in Ioannina - Ioannina | FREETOUR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09263716" wp14:editId="65A71FD1">
            <wp:extent cx="2686050" cy="1638300"/>
            <wp:effectExtent l="0" t="0" r="0" b="0"/>
            <wp:docPr id="2103908120" name="Εικόνα 1" descr="Ιωάννι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Ιωάννιν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748B" w14:textId="012B47C3" w:rsidR="00FE59A9" w:rsidRDefault="00FE59A9" w:rsidP="00BE60AC">
      <w:pPr>
        <w:jc w:val="center"/>
        <w:rPr>
          <w:b/>
          <w:bCs/>
          <w:i/>
          <w:iCs/>
          <w:color w:val="0070C0"/>
          <w:sz w:val="36"/>
          <w:szCs w:val="36"/>
        </w:rPr>
      </w:pPr>
    </w:p>
    <w:p w14:paraId="5F9C922A" w14:textId="77777777" w:rsidR="00FE59A9" w:rsidRPr="00FE59A9" w:rsidRDefault="00FE59A9" w:rsidP="00BE60AC">
      <w:pPr>
        <w:jc w:val="center"/>
        <w:rPr>
          <w:b/>
          <w:bCs/>
          <w:i/>
          <w:iCs/>
          <w:color w:val="0070C0"/>
          <w:sz w:val="36"/>
          <w:szCs w:val="36"/>
        </w:rPr>
      </w:pPr>
    </w:p>
    <w:p w14:paraId="54C7B2E5" w14:textId="77777777" w:rsidR="001C7707" w:rsidRDefault="001C7707" w:rsidP="00BE60AC">
      <w:pPr>
        <w:pStyle w:val="Web"/>
        <w:jc w:val="center"/>
      </w:pPr>
      <w:r>
        <w:rPr>
          <w:noProof/>
        </w:rPr>
        <w:drawing>
          <wp:inline distT="0" distB="0" distL="0" distR="0" wp14:anchorId="0C26D5F8" wp14:editId="1A63712E">
            <wp:extent cx="2676525" cy="2676525"/>
            <wp:effectExtent l="0" t="0" r="9525" b="9525"/>
            <wp:docPr id="1" name="Εικόνα 1" descr="Εικόνα που περιέχει μοτίβο, τετράγωνο, pixel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μοτίβο, τετράγωνο, pixel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ED42" w14:textId="77777777" w:rsidR="00BE60AC" w:rsidRDefault="00BE60AC" w:rsidP="00BE60AC">
      <w:pPr>
        <w:pStyle w:val="Web"/>
        <w:jc w:val="center"/>
      </w:pPr>
    </w:p>
    <w:p w14:paraId="003439B7" w14:textId="77777777" w:rsidR="00BE60AC" w:rsidRDefault="00BE60AC" w:rsidP="00BE60AC">
      <w:pPr>
        <w:pStyle w:val="Web"/>
        <w:jc w:val="center"/>
      </w:pPr>
    </w:p>
    <w:p w14:paraId="57BFF73E" w14:textId="77777777" w:rsidR="00BE60AC" w:rsidRDefault="00BE60AC" w:rsidP="001C7707">
      <w:pPr>
        <w:pStyle w:val="Web"/>
      </w:pPr>
    </w:p>
    <w:p w14:paraId="554300B6" w14:textId="77777777" w:rsidR="00BE60AC" w:rsidRDefault="00BE60AC" w:rsidP="00BE60AC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Εγγραφή στο Βιωματικό εργαστήριο με τίτλο:</w:t>
      </w:r>
    </w:p>
    <w:p w14:paraId="50F7C29B" w14:textId="75F50EBB" w:rsidR="001C7707" w:rsidRPr="00BE60AC" w:rsidRDefault="001C7707" w:rsidP="00BE60AC">
      <w:pPr>
        <w:jc w:val="center"/>
        <w:rPr>
          <w:b/>
          <w:bCs/>
          <w:i/>
          <w:iCs/>
          <w:color w:val="FF0000"/>
          <w:sz w:val="36"/>
          <w:szCs w:val="36"/>
        </w:rPr>
      </w:pPr>
      <w:r w:rsidRPr="00BE60AC">
        <w:rPr>
          <w:b/>
          <w:bCs/>
          <w:i/>
          <w:iCs/>
          <w:color w:val="FF0000"/>
          <w:sz w:val="36"/>
          <w:szCs w:val="36"/>
        </w:rPr>
        <w:t>Η Τέχνη ως Παιχνίδι στην Εκπαίδευση: Δημιουργώντας ένα Μαγικό Περιβάλλον Μάθησης</w:t>
      </w:r>
    </w:p>
    <w:p w14:paraId="58F82D13" w14:textId="77777777" w:rsidR="001C7707" w:rsidRDefault="001C7707">
      <w:pPr>
        <w:rPr>
          <w:b/>
          <w:bCs/>
        </w:rPr>
      </w:pPr>
    </w:p>
    <w:p w14:paraId="03BF6F65" w14:textId="17C6E8AE" w:rsidR="00BE60AC" w:rsidRDefault="00BE60AC">
      <w:pPr>
        <w:rPr>
          <w:b/>
          <w:bCs/>
        </w:rPr>
      </w:pPr>
      <w:r>
        <w:rPr>
          <w:noProof/>
          <w:lang w:eastAsia="el-GR"/>
        </w:rPr>
        <w:drawing>
          <wp:inline distT="0" distB="0" distL="0" distR="0" wp14:anchorId="44D9095E" wp14:editId="16E28F25">
            <wp:extent cx="5715635" cy="3703320"/>
            <wp:effectExtent l="0" t="0" r="0" b="0"/>
            <wp:docPr id="2034392620" name="Εικόνα 2034392620" descr="Μορφώνουμε Μυαλά, Δημιουργούμε Χαμόγελα: Εξωσχολικές Δραστηριότητες για 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ορφώνουμε Μυαλά, Δημιουργούμε Χαμόγελα: Εξωσχολικές Δραστηριότητες για  Παιδιά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31" cy="37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66187" w14:textId="77777777" w:rsidR="00BE60AC" w:rsidRDefault="00BE60AC" w:rsidP="00FE59A9">
      <w:pPr>
        <w:pStyle w:val="Web"/>
      </w:pPr>
    </w:p>
    <w:p w14:paraId="6229CB33" w14:textId="11C6A28B" w:rsidR="001C7707" w:rsidRDefault="001C7707" w:rsidP="00BE60AC">
      <w:pPr>
        <w:pStyle w:val="Web"/>
        <w:jc w:val="center"/>
      </w:pPr>
      <w:r>
        <w:rPr>
          <w:noProof/>
        </w:rPr>
        <w:drawing>
          <wp:inline distT="0" distB="0" distL="0" distR="0" wp14:anchorId="78654215" wp14:editId="1418E705">
            <wp:extent cx="2676525" cy="2676525"/>
            <wp:effectExtent l="0" t="0" r="9525" b="9525"/>
            <wp:docPr id="1614697643" name="Εικόνα 1614697643" descr="Εικόνα που περιέχει μοτίβο, τετράγωνο, pixel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97643" name="Εικόνα 1614697643" descr="Εικόνα που περιέχει μοτίβο, τετράγωνο, pixel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2C51F" w14:textId="60206DC4" w:rsidR="001C7707" w:rsidRPr="00167E88" w:rsidRDefault="00BE60AC" w:rsidP="00BE60AC">
      <w:pPr>
        <w:jc w:val="center"/>
        <w:rPr>
          <w:b/>
          <w:bCs/>
          <w:color w:val="6FA329"/>
          <w:sz w:val="36"/>
          <w:szCs w:val="36"/>
        </w:rPr>
      </w:pPr>
      <w:r w:rsidRPr="00167E88">
        <w:rPr>
          <w:b/>
          <w:bCs/>
          <w:color w:val="6FA329"/>
          <w:sz w:val="36"/>
          <w:szCs w:val="36"/>
        </w:rPr>
        <w:lastRenderedPageBreak/>
        <w:t>Εγγραφή στο Βιωματικό εργαστήριο με τίτλο:</w:t>
      </w:r>
    </w:p>
    <w:p w14:paraId="1F355D52" w14:textId="7E0A7EE3" w:rsidR="001C7707" w:rsidRPr="00167E88" w:rsidRDefault="001C7707" w:rsidP="00BE60AC">
      <w:pPr>
        <w:pStyle w:val="Web"/>
        <w:jc w:val="center"/>
        <w:rPr>
          <w:rFonts w:asciiTheme="minorHAnsi" w:hAnsiTheme="minorHAnsi"/>
          <w:b/>
          <w:bCs/>
          <w:i/>
          <w:iCs/>
          <w:color w:val="6FA329"/>
          <w:sz w:val="36"/>
          <w:szCs w:val="36"/>
        </w:rPr>
      </w:pPr>
      <w:r w:rsidRPr="00167E88">
        <w:rPr>
          <w:rFonts w:asciiTheme="minorHAnsi" w:hAnsiTheme="minorHAnsi"/>
          <w:b/>
          <w:bCs/>
          <w:i/>
          <w:iCs/>
          <w:color w:val="6FA329"/>
          <w:sz w:val="36"/>
          <w:szCs w:val="36"/>
        </w:rPr>
        <w:t>Το ραδιόφωνο στο σχολείο!</w:t>
      </w:r>
    </w:p>
    <w:p w14:paraId="18B03609" w14:textId="77777777" w:rsidR="00BE60AC" w:rsidRDefault="00BE60AC" w:rsidP="00BE60AC">
      <w:pPr>
        <w:pStyle w:val="Web"/>
        <w:jc w:val="center"/>
        <w:rPr>
          <w:rFonts w:asciiTheme="minorHAnsi" w:hAnsiTheme="minorHAnsi"/>
          <w:b/>
          <w:bCs/>
          <w:i/>
          <w:iCs/>
          <w:color w:val="92D050"/>
          <w:sz w:val="36"/>
          <w:szCs w:val="36"/>
        </w:rPr>
      </w:pPr>
    </w:p>
    <w:p w14:paraId="3DD3ACAF" w14:textId="7AE993A5" w:rsidR="00BE60AC" w:rsidRDefault="00BE60AC" w:rsidP="00BE60AC">
      <w:pPr>
        <w:pStyle w:val="Web"/>
        <w:jc w:val="center"/>
        <w:rPr>
          <w:rFonts w:asciiTheme="minorHAnsi" w:hAnsiTheme="minorHAnsi"/>
          <w:b/>
          <w:bCs/>
          <w:i/>
          <w:iCs/>
          <w:color w:val="92D050"/>
          <w:sz w:val="36"/>
          <w:szCs w:val="36"/>
        </w:rPr>
      </w:pPr>
      <w:r>
        <w:rPr>
          <w:noProof/>
        </w:rPr>
        <w:drawing>
          <wp:inline distT="0" distB="0" distL="0" distR="0" wp14:anchorId="6DD20F29" wp14:editId="290E12BE">
            <wp:extent cx="4472940" cy="2468880"/>
            <wp:effectExtent l="0" t="0" r="3810" b="7620"/>
            <wp:docPr id="123325749" name="Εικόνα 1" descr="Ραδιόφωνο, Παιδαγωγική και Κοινότητα: Κάνοντας παιδικές εκπομπές με «Τα  θρανία της άνοιξης» | Alfa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Ραδιόφωνο, Παιδαγωγική και Κοινότητα: Κάνοντας παιδικές εκπομπές με «Τα  θρανία της άνοιξης» | Alfavi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E26D" w14:textId="77777777" w:rsidR="00BE60AC" w:rsidRDefault="00BE60AC" w:rsidP="00BE60AC">
      <w:pPr>
        <w:pStyle w:val="Web"/>
        <w:jc w:val="center"/>
        <w:rPr>
          <w:rFonts w:asciiTheme="minorHAnsi" w:hAnsiTheme="minorHAnsi"/>
          <w:b/>
          <w:bCs/>
          <w:i/>
          <w:iCs/>
          <w:color w:val="92D050"/>
          <w:sz w:val="36"/>
          <w:szCs w:val="36"/>
        </w:rPr>
      </w:pPr>
    </w:p>
    <w:p w14:paraId="06300B71" w14:textId="77777777" w:rsidR="00BE60AC" w:rsidRPr="00BE60AC" w:rsidRDefault="00BE60AC" w:rsidP="00BE60AC">
      <w:pPr>
        <w:pStyle w:val="Web"/>
        <w:jc w:val="center"/>
        <w:rPr>
          <w:rFonts w:asciiTheme="minorHAnsi" w:hAnsiTheme="minorHAnsi"/>
          <w:b/>
          <w:bCs/>
          <w:i/>
          <w:iCs/>
          <w:color w:val="92D050"/>
          <w:sz w:val="36"/>
          <w:szCs w:val="36"/>
        </w:rPr>
      </w:pPr>
    </w:p>
    <w:p w14:paraId="79C72E2D" w14:textId="77777777" w:rsidR="001C7707" w:rsidRDefault="001C7707" w:rsidP="00BE60AC">
      <w:pPr>
        <w:pStyle w:val="Web"/>
        <w:jc w:val="center"/>
      </w:pPr>
      <w:r>
        <w:rPr>
          <w:noProof/>
        </w:rPr>
        <w:drawing>
          <wp:inline distT="0" distB="0" distL="0" distR="0" wp14:anchorId="694372AD" wp14:editId="019A3611">
            <wp:extent cx="3257550" cy="3257550"/>
            <wp:effectExtent l="0" t="0" r="0" b="0"/>
            <wp:docPr id="2" name="Εικόνα 1" descr="Εικόνα που περιέχει μοτίβο, τετράγωνο, pixel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μοτίβο, τετράγωνο, pixel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5B1FE" w14:textId="77777777" w:rsidR="001C7707" w:rsidRDefault="001C7707" w:rsidP="001C7707">
      <w:pPr>
        <w:pStyle w:val="Web"/>
      </w:pPr>
    </w:p>
    <w:p w14:paraId="1100C1F2" w14:textId="7A2C6CB7" w:rsidR="00DE4A17" w:rsidRPr="00167E88" w:rsidRDefault="00BE60AC" w:rsidP="00BE60AC">
      <w:pPr>
        <w:jc w:val="center"/>
        <w:rPr>
          <w:b/>
          <w:bCs/>
          <w:i/>
          <w:iCs/>
          <w:color w:val="77206D" w:themeColor="accent5" w:themeShade="BF"/>
          <w:sz w:val="36"/>
          <w:szCs w:val="36"/>
          <w14:textFill>
            <w14:gradFill>
              <w14:gsLst>
                <w14:gs w14:pos="0">
                  <w14:srgbClr w14:val="6FA329"/>
                </w14:gs>
                <w14:gs w14:pos="49000">
                  <w14:schemeClr w14:val="accent1">
                    <w14:lumMod w14:val="45000"/>
                    <w14:lumOff w14:val="55000"/>
                  </w14:schemeClr>
                </w14:gs>
                <w14:gs w14:pos="78000">
                  <w14:srgbClr w14:val="FF0000"/>
                </w14:gs>
                <w14:gs w14:pos="94000">
                  <w14:srgbClr w14:val="F0EA00"/>
                </w14:gs>
              </w14:gsLst>
              <w14:lin w14:ang="10800000" w14:scaled="0"/>
            </w14:gradFill>
          </w14:textFill>
        </w:rPr>
      </w:pPr>
      <w:bookmarkStart w:id="1" w:name="_Hlk169036706"/>
      <w:r w:rsidRPr="00167E88">
        <w:rPr>
          <w:b/>
          <w:bCs/>
          <w:color w:val="77206D" w:themeColor="accent5" w:themeShade="BF"/>
          <w:sz w:val="36"/>
          <w:szCs w:val="36"/>
          <w14:textFill>
            <w14:gradFill>
              <w14:gsLst>
                <w14:gs w14:pos="0">
                  <w14:srgbClr w14:val="6FA329"/>
                </w14:gs>
                <w14:gs w14:pos="49000">
                  <w14:schemeClr w14:val="accent1">
                    <w14:lumMod w14:val="45000"/>
                    <w14:lumOff w14:val="55000"/>
                  </w14:schemeClr>
                </w14:gs>
                <w14:gs w14:pos="78000">
                  <w14:srgbClr w14:val="FF0000"/>
                </w14:gs>
                <w14:gs w14:pos="94000">
                  <w14:srgbClr w14:val="F0EA00"/>
                </w14:gs>
              </w14:gsLst>
              <w14:lin w14:ang="10800000" w14:scaled="0"/>
            </w14:gradFill>
          </w14:textFill>
        </w:rPr>
        <w:lastRenderedPageBreak/>
        <w:t xml:space="preserve">Εγγραφή στο Βιωματικό εργαστήριο με τίτλο: </w:t>
      </w:r>
      <w:bookmarkEnd w:id="1"/>
      <w:r w:rsidR="007A1244" w:rsidRPr="00167E88">
        <w:rPr>
          <w:b/>
          <w:bCs/>
          <w:i/>
          <w:iCs/>
          <w:color w:val="77206D" w:themeColor="accent5" w:themeShade="BF"/>
          <w:sz w:val="36"/>
          <w:szCs w:val="36"/>
          <w14:textFill>
            <w14:gradFill>
              <w14:gsLst>
                <w14:gs w14:pos="0">
                  <w14:srgbClr w14:val="6FA329"/>
                </w14:gs>
                <w14:gs w14:pos="49000">
                  <w14:schemeClr w14:val="accent1">
                    <w14:lumMod w14:val="45000"/>
                    <w14:lumOff w14:val="55000"/>
                  </w14:schemeClr>
                </w14:gs>
                <w14:gs w14:pos="78000">
                  <w14:srgbClr w14:val="FF0000"/>
                </w14:gs>
                <w14:gs w14:pos="94000">
                  <w14:srgbClr w14:val="F0EA00"/>
                </w14:gs>
              </w14:gsLst>
              <w14:lin w14:ang="10800000" w14:scaled="0"/>
            </w14:gradFill>
          </w14:textFill>
        </w:rPr>
        <w:t>Καλώς ήρθατε στον κόσμο των ερωτήσεων</w:t>
      </w:r>
    </w:p>
    <w:p w14:paraId="33187CAD" w14:textId="77777777" w:rsidR="00BE60AC" w:rsidRDefault="00BE60AC" w:rsidP="001C7707">
      <w:pPr>
        <w:pStyle w:val="Web"/>
        <w:rPr>
          <w:b/>
          <w:bCs/>
        </w:rPr>
      </w:pPr>
    </w:p>
    <w:p w14:paraId="6FB1383F" w14:textId="2073D956" w:rsidR="00BE60AC" w:rsidRDefault="00BE60AC" w:rsidP="00BD6D44">
      <w:pPr>
        <w:pStyle w:val="Web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6570BE" wp14:editId="7F2ECF58">
            <wp:extent cx="5311140" cy="3162300"/>
            <wp:effectExtent l="0" t="0" r="3810" b="0"/>
            <wp:docPr id="1060368555" name="Εικόνα 1060368555" descr="38,551 ερωτήσεις Στοκ Φωτογραφίες - Δωρεάν και δωρεάν Στοκ Φωτογραφίες από  το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,551 ερωτήσεις Στοκ Φωτογραφίες - Δωρεάν και δωρεάν Στοκ Φωτογραφίες από  το Dreamsti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5E800" w14:textId="77777777" w:rsidR="00BD6D44" w:rsidRDefault="00BD6D44" w:rsidP="00BD6D44">
      <w:pPr>
        <w:pStyle w:val="Web"/>
        <w:jc w:val="center"/>
        <w:rPr>
          <w:b/>
          <w:bCs/>
        </w:rPr>
      </w:pPr>
    </w:p>
    <w:p w14:paraId="15276622" w14:textId="77777777" w:rsidR="00BD6D44" w:rsidRDefault="00BD6D44" w:rsidP="00BD6D44">
      <w:pPr>
        <w:pStyle w:val="Web"/>
        <w:jc w:val="center"/>
        <w:rPr>
          <w:b/>
          <w:bCs/>
        </w:rPr>
      </w:pPr>
    </w:p>
    <w:p w14:paraId="23C2A146" w14:textId="77777777" w:rsidR="007A1244" w:rsidRDefault="007A1244" w:rsidP="00BD6D44">
      <w:pPr>
        <w:pStyle w:val="Web"/>
        <w:jc w:val="center"/>
      </w:pPr>
      <w:r>
        <w:rPr>
          <w:noProof/>
        </w:rPr>
        <w:drawing>
          <wp:inline distT="0" distB="0" distL="0" distR="0" wp14:anchorId="7CB1C9C6" wp14:editId="271D2B7F">
            <wp:extent cx="2981325" cy="2981325"/>
            <wp:effectExtent l="0" t="0" r="9525" b="9525"/>
            <wp:docPr id="3" name="Εικόνα 2" descr="Εικόνα που περιέχει μοτίβο, τετράγωνο, pixel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μοτίβο, τετράγωνο, pixel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C9E6C" w14:textId="77777777" w:rsidR="007A1244" w:rsidRDefault="007A1244" w:rsidP="007A1244">
      <w:pPr>
        <w:pStyle w:val="Web"/>
      </w:pPr>
    </w:p>
    <w:p w14:paraId="499D0031" w14:textId="5897679A" w:rsidR="007A1244" w:rsidRDefault="00BD6D44" w:rsidP="00BD6D44">
      <w:pPr>
        <w:pStyle w:val="Web"/>
        <w:jc w:val="center"/>
        <w:rPr>
          <w:rFonts w:asciiTheme="minorHAnsi" w:hAnsiTheme="minorHAnsi"/>
          <w:b/>
          <w:bCs/>
          <w:color w:val="3A7C22" w:themeColor="accent6" w:themeShade="BF"/>
          <w:sz w:val="36"/>
          <w:szCs w:val="36"/>
        </w:rPr>
      </w:pPr>
      <w:r w:rsidRPr="00BD6D44">
        <w:rPr>
          <w:rFonts w:asciiTheme="minorHAnsi" w:hAnsiTheme="minorHAnsi"/>
          <w:b/>
          <w:bCs/>
          <w:color w:val="3A7C22" w:themeColor="accent6" w:themeShade="BF"/>
          <w:sz w:val="36"/>
          <w:szCs w:val="36"/>
        </w:rPr>
        <w:lastRenderedPageBreak/>
        <w:t>Εγγραφή στο Βιωματικό εργαστήριο με τίτλο:</w:t>
      </w:r>
      <w:r w:rsidRPr="00BD6D44">
        <w:rPr>
          <w:b/>
          <w:bCs/>
          <w:color w:val="3A7C22" w:themeColor="accent6" w:themeShade="BF"/>
          <w:sz w:val="36"/>
          <w:szCs w:val="36"/>
        </w:rPr>
        <w:t xml:space="preserve"> </w:t>
      </w:r>
      <w:r w:rsidR="001E0D0E" w:rsidRPr="00BD6D44">
        <w:rPr>
          <w:rFonts w:asciiTheme="minorHAnsi" w:hAnsiTheme="minorHAnsi"/>
          <w:b/>
          <w:bCs/>
          <w:i/>
          <w:iCs/>
          <w:color w:val="3A7C22" w:themeColor="accent6" w:themeShade="BF"/>
          <w:sz w:val="36"/>
          <w:szCs w:val="36"/>
        </w:rPr>
        <w:t>Ψηφιακή Αφήγηση και ΤΠΕ στην Εκπαίδευση: Το Εργαλείο για την Ενεργή Πολιτειότητα</w:t>
      </w:r>
    </w:p>
    <w:p w14:paraId="181CA9EA" w14:textId="77777777" w:rsidR="00BD6D44" w:rsidRPr="00BD6D44" w:rsidRDefault="00BD6D44" w:rsidP="00BD6D44">
      <w:pPr>
        <w:pStyle w:val="Web"/>
        <w:jc w:val="center"/>
        <w:rPr>
          <w:rFonts w:asciiTheme="minorHAnsi" w:hAnsiTheme="minorHAnsi"/>
          <w:b/>
          <w:bCs/>
          <w:color w:val="3A7C22" w:themeColor="accent6" w:themeShade="BF"/>
          <w:sz w:val="36"/>
          <w:szCs w:val="36"/>
        </w:rPr>
      </w:pPr>
    </w:p>
    <w:p w14:paraId="3D0AB3E1" w14:textId="4ECA4BCC" w:rsidR="00EF5E6F" w:rsidRDefault="00BD6D44" w:rsidP="007A1244">
      <w:pPr>
        <w:pStyle w:val="Web"/>
        <w:rPr>
          <w:b/>
          <w:bCs/>
        </w:rPr>
      </w:pPr>
      <w:r>
        <w:rPr>
          <w:noProof/>
        </w:rPr>
        <w:drawing>
          <wp:inline distT="0" distB="0" distL="0" distR="0" wp14:anchorId="41CAA627" wp14:editId="079CE7D8">
            <wp:extent cx="5379720" cy="3276600"/>
            <wp:effectExtent l="0" t="0" r="0" b="0"/>
            <wp:docPr id="967861513" name="Εικόνα 967861513" descr="Η ΨΗΦΙΑΚΗ ΑΦΗΓΗΣΗ ΣΤΗ ΔΙΔΑΣΚΑΛΙΑ – Στεφανίδης Φώτ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ΨΗΦΙΑΚΗ ΑΦΗΓΗΣΗ ΣΤΗ ΔΙΔΑΣΚΑΛΙΑ – Στεφανίδης Φώτιο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BEAFA" w14:textId="77777777" w:rsidR="00FE59A9" w:rsidRDefault="00FE59A9" w:rsidP="007A1244">
      <w:pPr>
        <w:pStyle w:val="Web"/>
        <w:rPr>
          <w:b/>
          <w:bCs/>
        </w:rPr>
      </w:pPr>
    </w:p>
    <w:p w14:paraId="308FB4A6" w14:textId="6F006345" w:rsidR="00BD6D44" w:rsidRDefault="00EF5E6F" w:rsidP="00167E88">
      <w:pPr>
        <w:pStyle w:val="Web"/>
        <w:jc w:val="center"/>
      </w:pPr>
      <w:r>
        <w:rPr>
          <w:noProof/>
        </w:rPr>
        <w:drawing>
          <wp:inline distT="0" distB="0" distL="0" distR="0" wp14:anchorId="145F64AC" wp14:editId="5C3441D7">
            <wp:extent cx="3371850" cy="3371850"/>
            <wp:effectExtent l="0" t="0" r="0" b="0"/>
            <wp:docPr id="1132181386" name="Εικόνα 1132181386" descr="Εικόνα που περιέχει μοτίβο, τετράγωνο, pixel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81386" name="Εικόνα 1132181386" descr="Εικόνα που περιέχει μοτίβο, τετράγωνο, pixel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B0CBB" w14:textId="3E131F78" w:rsidR="00EF5E6F" w:rsidRPr="00167E88" w:rsidRDefault="00BD6D44" w:rsidP="00BD6D44">
      <w:pPr>
        <w:pStyle w:val="Web"/>
        <w:jc w:val="center"/>
        <w:rPr>
          <w:rFonts w:asciiTheme="minorHAnsi" w:hAnsiTheme="minorHAnsi"/>
          <w:b/>
          <w:bCs/>
          <w:color w:val="3A7C22" w:themeColor="accent6" w:themeShade="BF"/>
          <w:sz w:val="36"/>
          <w:szCs w:val="36"/>
        </w:rPr>
      </w:pPr>
      <w:r w:rsidRPr="00167E88">
        <w:rPr>
          <w:rFonts w:asciiTheme="minorHAnsi" w:hAnsiTheme="minorHAnsi"/>
          <w:b/>
          <w:bCs/>
          <w:color w:val="3A7C22" w:themeColor="accent6" w:themeShade="BF"/>
          <w:sz w:val="36"/>
          <w:szCs w:val="36"/>
        </w:rPr>
        <w:lastRenderedPageBreak/>
        <w:t xml:space="preserve">Εγγραφή στο Βιωματικό εργαστήριο με τίτλο: </w:t>
      </w:r>
      <w:r w:rsidR="00A9648B" w:rsidRPr="00167E88">
        <w:rPr>
          <w:rFonts w:asciiTheme="minorHAnsi" w:hAnsiTheme="minorHAnsi"/>
          <w:b/>
          <w:bCs/>
          <w:i/>
          <w:iCs/>
          <w:color w:val="3A7C22" w:themeColor="accent6" w:themeShade="BF"/>
          <w:sz w:val="36"/>
          <w:szCs w:val="36"/>
        </w:rPr>
        <w:t>Bιωματική Ρυθμική</w:t>
      </w:r>
    </w:p>
    <w:p w14:paraId="02BACFE8" w14:textId="37519536" w:rsidR="00BD6D44" w:rsidRDefault="00BD6D44" w:rsidP="00BD6D44">
      <w:pPr>
        <w:pStyle w:val="Web"/>
      </w:pPr>
      <w:r>
        <w:rPr>
          <w:noProof/>
        </w:rPr>
        <w:drawing>
          <wp:inline distT="0" distB="0" distL="0" distR="0" wp14:anchorId="4FD5FA07" wp14:editId="5378A666">
            <wp:extent cx="5273675" cy="3448050"/>
            <wp:effectExtent l="0" t="0" r="3175" b="0"/>
            <wp:docPr id="954362567" name="Εικόνα 95436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58" cy="344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C8415" w14:textId="77777777" w:rsidR="00BD6D44" w:rsidRDefault="00BD6D44" w:rsidP="00EF5E6F">
      <w:pPr>
        <w:pStyle w:val="Web"/>
        <w:rPr>
          <w:b/>
          <w:bCs/>
        </w:rPr>
      </w:pPr>
    </w:p>
    <w:p w14:paraId="6F0360A6" w14:textId="77777777" w:rsidR="00BD6D44" w:rsidRDefault="00BD6D44" w:rsidP="00EF5E6F">
      <w:pPr>
        <w:pStyle w:val="Web"/>
        <w:rPr>
          <w:b/>
          <w:bCs/>
        </w:rPr>
      </w:pPr>
    </w:p>
    <w:p w14:paraId="5913302C" w14:textId="248ECC0C" w:rsidR="001C7707" w:rsidRDefault="00A9648B" w:rsidP="00BD6D44">
      <w:pPr>
        <w:pStyle w:val="Web"/>
        <w:jc w:val="center"/>
      </w:pPr>
      <w:r>
        <w:rPr>
          <w:noProof/>
        </w:rPr>
        <w:drawing>
          <wp:inline distT="0" distB="0" distL="0" distR="0" wp14:anchorId="6073A1B7" wp14:editId="2A629F87">
            <wp:extent cx="3228975" cy="3409950"/>
            <wp:effectExtent l="0" t="0" r="9525" b="0"/>
            <wp:docPr id="1892464954" name="Εικόνα 1892464954" descr="Εικόνα που περιέχει μοτίβο, τετράγωνο, pixel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64954" name="Εικόνα 1892464954" descr="Εικόνα που περιέχει μοτίβο, τετράγωνο, pixel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7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07"/>
    <w:rsid w:val="00167E88"/>
    <w:rsid w:val="001C7707"/>
    <w:rsid w:val="001E0D0E"/>
    <w:rsid w:val="005436C6"/>
    <w:rsid w:val="005F3DC6"/>
    <w:rsid w:val="007A1244"/>
    <w:rsid w:val="00902B56"/>
    <w:rsid w:val="00A00631"/>
    <w:rsid w:val="00A9648B"/>
    <w:rsid w:val="00BD6D44"/>
    <w:rsid w:val="00BE60AC"/>
    <w:rsid w:val="00DD4045"/>
    <w:rsid w:val="00DE4A17"/>
    <w:rsid w:val="00EF5E6F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2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7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7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7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7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7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7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7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7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7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7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7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770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770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770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770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770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77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7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7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7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77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77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770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7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1C770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770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1C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aa">
    <w:name w:val="Balloon Text"/>
    <w:basedOn w:val="a"/>
    <w:link w:val="Char3"/>
    <w:uiPriority w:val="99"/>
    <w:semiHidden/>
    <w:unhideWhenUsed/>
    <w:rsid w:val="0054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543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7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7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7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7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7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7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7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7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7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7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7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770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770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770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770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770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77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7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7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7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77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77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770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7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1C770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770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1C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aa">
    <w:name w:val="Balloon Text"/>
    <w:basedOn w:val="a"/>
    <w:link w:val="Char3"/>
    <w:uiPriority w:val="99"/>
    <w:semiHidden/>
    <w:unhideWhenUsed/>
    <w:rsid w:val="0054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543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STRATI</dc:creator>
  <cp:lastModifiedBy>art</cp:lastModifiedBy>
  <cp:revision>2</cp:revision>
  <dcterms:created xsi:type="dcterms:W3CDTF">2024-06-12T11:29:00Z</dcterms:created>
  <dcterms:modified xsi:type="dcterms:W3CDTF">2024-06-12T11:29:00Z</dcterms:modified>
</cp:coreProperties>
</file>