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B1" w:rsidRDefault="00BD58B1">
      <w:pPr>
        <w:spacing w:after="200" w:line="276" w:lineRule="auto"/>
        <w:rPr>
          <w:rFonts w:ascii="Calibri" w:eastAsia="Calibri" w:hAnsi="Calibri" w:cs="Calibri"/>
        </w:rPr>
      </w:pP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Μπιενάλε Αποφοίτων των  Σχολών Καλών Τεχνών Ελλάδας</w:t>
      </w:r>
    </w:p>
    <w:p w:rsidR="00BD58B1" w:rsidRDefault="003C358B">
      <w:pPr>
        <w:spacing w:after="200" w:line="276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ΠΡΟΣΚΛΗΣΗ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Τα Τμήματα Εικαστικών Τεχνών των Σχολών Καλών Τεχνών Ελλάδας (ΑΣΚΤ, ΑΠΘ, Ιωαννίνων, Π. Δυτικής Μακεδονίας) προσκαλούν τους απόφοιτους των ακαδημαϊκών ετών 2019-2020, 2020-2021, 2021-2022, 2022-2023 να εκδηλώσουν το ενδιαφέρον για τη συμμετοχή τους στη </w:t>
      </w:r>
      <w:r>
        <w:rPr>
          <w:rFonts w:ascii="Calibri" w:eastAsia="Calibri" w:hAnsi="Calibri" w:cs="Calibri"/>
          <w:b/>
          <w:color w:val="000000"/>
          <w:sz w:val="28"/>
        </w:rPr>
        <w:t>Μπιενάλε των Αποφοίτων των  Σχολών Καλών Τεχνών Ελλάδας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Η  Μπιενάλε διοργανώνεται σε συνεργασία με τη Δημοτική Πινακοθήκη Λάρισας – Μουσείο Γ.Ι. Κατσίγρα, όπου και θα φιλοξενηθεί η Έκθεση των έργων που θα επιλεγούν. </w:t>
      </w:r>
      <w:r>
        <w:rPr>
          <w:rFonts w:ascii="Calibri" w:eastAsia="Calibri" w:hAnsi="Calibri" w:cs="Calibri"/>
          <w:b/>
          <w:color w:val="000000"/>
          <w:sz w:val="28"/>
        </w:rPr>
        <w:t>Η έναρξη της Έκθεσης ορίζεται την 21</w:t>
      </w:r>
      <w:r>
        <w:rPr>
          <w:rFonts w:ascii="Calibri" w:eastAsia="Calibri" w:hAnsi="Calibri" w:cs="Calibri"/>
          <w:b/>
          <w:color w:val="000000"/>
          <w:sz w:val="28"/>
          <w:vertAlign w:val="superscript"/>
        </w:rPr>
        <w:t>η</w:t>
      </w:r>
      <w:r>
        <w:rPr>
          <w:rFonts w:ascii="Calibri" w:eastAsia="Calibri" w:hAnsi="Calibri" w:cs="Calibri"/>
          <w:b/>
          <w:color w:val="000000"/>
          <w:sz w:val="28"/>
        </w:rPr>
        <w:t xml:space="preserve"> Σεπτεμβρίου 2023.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Τα έργα θα είναι κάθε μορφής καλλιτεχνικής έκφρασης. Δεν θα πρέπει να υπερβαίνουν τα  2Χ2μ για επιτοίχια  και 1,50Χ1,50Χ3 μέτρα ύψος για εγκαταστάσεις και γλυπτά.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Οι συμμετέχοντες θα πρέπει να παραδώσουν τα έργα τους έτοιμα προς έκθεση (ανάρτηση, κορνίζα,</w:t>
      </w:r>
      <w:r w:rsidR="00CF0C84"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κτλ ).Η μεταφορά  και η τοποθέτηση/επιμέλεια  στον χώρο  θα γίνει από την ομάδα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8"/>
        </w:rPr>
        <w:t xml:space="preserve"> επιμέλειας της έκθεσης στην οποία θα  εκπροσωπείται  κάθε Σχολή. Έργα με ιδιαιτερότητες στο στήσιμο και την παρουσίαση πρέπει να συνοδεύονται από λεπτομερείς οδηγίες και σχεδιαγράμματα.</w:t>
      </w:r>
      <w:r w:rsidR="00CF0C84"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Ε</w:t>
      </w:r>
      <w:r w:rsidR="00CF0C84">
        <w:rPr>
          <w:rFonts w:ascii="Calibri" w:eastAsia="Calibri" w:hAnsi="Calibri" w:cs="Calibri"/>
          <w:color w:val="000000"/>
          <w:sz w:val="28"/>
        </w:rPr>
        <w:t>ά</w:t>
      </w:r>
      <w:r>
        <w:rPr>
          <w:rFonts w:ascii="Calibri" w:eastAsia="Calibri" w:hAnsi="Calibri" w:cs="Calibri"/>
          <w:color w:val="000000"/>
          <w:sz w:val="28"/>
        </w:rPr>
        <w:t>ν κριθεί απαραίτητη η παρουσία του συμμετέχοντα, πρ</w:t>
      </w:r>
      <w:r w:rsidR="00CF0C84">
        <w:rPr>
          <w:rFonts w:ascii="Calibri" w:eastAsia="Calibri" w:hAnsi="Calibri" w:cs="Calibri"/>
          <w:color w:val="000000"/>
          <w:sz w:val="28"/>
        </w:rPr>
        <w:t>έ</w:t>
      </w:r>
      <w:r>
        <w:rPr>
          <w:rFonts w:ascii="Calibri" w:eastAsia="Calibri" w:hAnsi="Calibri" w:cs="Calibri"/>
          <w:color w:val="000000"/>
          <w:sz w:val="28"/>
        </w:rPr>
        <w:t>πει να είναι στη διάθεση της επιμελητικής ομάδας 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Κάθε απόφοιτη-ος  που ενδιαφέρεται να συμμετάσχει στην Μπιενάλε, θα πρέπει να απευθυνθεί στον  αρμόδιο καθηγητή που έχει ορισθεί ως εκπρόσωπος της Σχολής του . Τα έργα που θα υποβληθούν, θα αξιολογηθούν  από εκπροσώπους του Διδακτικού προσωπικού, που θα ορίσει η κάθε Σχολή, ώστε να καταρτιστεί ο κατάλογος των αποφοίτων που θα συμμετάσχουν από κάθε Σχολή.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 xml:space="preserve">Ο αριθμός των συμμετεχόντων </w:t>
      </w:r>
      <w:r>
        <w:rPr>
          <w:rFonts w:ascii="Calibri" w:eastAsia="Calibri" w:hAnsi="Calibri" w:cs="Calibri"/>
          <w:strike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 για κάθε σχολή δεν μπορεί να υπερβαίνει  τον αριθμό των  15 αποφοίτων..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Στα έργα που θα επιλεγούν για την Έκθεση, θα απονεμηθούν  τρία  βραβεία και τρεις </w:t>
      </w:r>
      <w:r w:rsidR="004557CA">
        <w:rPr>
          <w:rFonts w:ascii="Calibri" w:eastAsia="Calibri" w:hAnsi="Calibri" w:cs="Calibri"/>
          <w:color w:val="000000"/>
          <w:sz w:val="28"/>
        </w:rPr>
        <w:t>έ</w:t>
      </w:r>
      <w:r>
        <w:rPr>
          <w:rFonts w:ascii="Calibri" w:eastAsia="Calibri" w:hAnsi="Calibri" w:cs="Calibri"/>
          <w:color w:val="000000"/>
          <w:sz w:val="28"/>
        </w:rPr>
        <w:t>πα</w:t>
      </w:r>
      <w:r w:rsidR="004557CA">
        <w:rPr>
          <w:rFonts w:ascii="Calibri" w:eastAsia="Calibri" w:hAnsi="Calibri" w:cs="Calibri"/>
          <w:color w:val="000000"/>
          <w:sz w:val="28"/>
        </w:rPr>
        <w:t>ι</w:t>
      </w:r>
      <w:r>
        <w:rPr>
          <w:rFonts w:ascii="Calibri" w:eastAsia="Calibri" w:hAnsi="Calibri" w:cs="Calibri"/>
          <w:color w:val="000000"/>
          <w:sz w:val="28"/>
        </w:rPr>
        <w:t>νοι</w:t>
      </w:r>
      <w:r w:rsidR="004557CA"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(με σχετικό χρηματικό ποσό) από ειδική επιτροπή και  θα ενταχθούν στη μόνιμη Συλλογή Πινακοθήκης.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Καταληκτική ημερομηνία υποβολής των έργων 10 Ιουν</w:t>
      </w:r>
      <w:r w:rsidR="00E25851">
        <w:rPr>
          <w:rFonts w:ascii="Calibri" w:eastAsia="Calibri" w:hAnsi="Calibri" w:cs="Calibri"/>
          <w:b/>
          <w:color w:val="000000"/>
          <w:sz w:val="28"/>
        </w:rPr>
        <w:t>ί</w:t>
      </w:r>
      <w:r>
        <w:rPr>
          <w:rFonts w:ascii="Calibri" w:eastAsia="Calibri" w:hAnsi="Calibri" w:cs="Calibri"/>
          <w:b/>
          <w:color w:val="000000"/>
          <w:sz w:val="28"/>
        </w:rPr>
        <w:t>ου</w:t>
      </w:r>
      <w:r w:rsidR="00E25851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2023.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Για την υποβολή των έργων απαιτείται η αποστολή  στα  email με we</w:t>
      </w:r>
      <w:r w:rsidR="00D37F51">
        <w:rPr>
          <w:rFonts w:ascii="Calibri" w:eastAsia="Calibri" w:hAnsi="Calibri" w:cs="Calibri"/>
          <w:b/>
          <w:color w:val="000000"/>
          <w:sz w:val="28"/>
        </w:rPr>
        <w:t>Τ</w:t>
      </w:r>
      <w:r>
        <w:rPr>
          <w:rFonts w:ascii="Calibri" w:eastAsia="Calibri" w:hAnsi="Calibri" w:cs="Calibri"/>
          <w:b/>
          <w:color w:val="000000"/>
          <w:sz w:val="28"/>
        </w:rPr>
        <w:t>ransfer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Θέμα:  Μπιενάλε Σχολών καλών Τεχνών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egkokas@uoi.gr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00"/>
        </w:rPr>
        <w:t>ccharis@uoi.gr</w:t>
      </w:r>
    </w:p>
    <w:p w:rsidR="00BD58B1" w:rsidRDefault="00BD58B1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i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Όνομα συμμετέχοντος-χουσας,</w:t>
      </w:r>
      <w:r w:rsidR="00A43E04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email,</w:t>
      </w:r>
      <w:r w:rsidR="00A43E04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κιν.</w:t>
      </w:r>
      <w:r w:rsidR="00A43E04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 xml:space="preserve">τηλέφωνο  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α) Ψηφιακή εικόνα   του προτεινόμενου έργου  σε υψηλή ανάλυση, αρχείο jpg  300 dpi ( έτοιμο για εκτύπωση καταλόγου ) 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β) περιγραφή του έργου</w:t>
      </w:r>
      <w:r w:rsidR="00A43E04"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(διαστάσεις, υλικό. χρονολογία....)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γ) Σύντομο  Βιογραφικό.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δ) κείμενο υποστήριξης του έργου (προαιρετικό).</w:t>
      </w:r>
    </w:p>
    <w:p w:rsidR="00BD58B1" w:rsidRDefault="00BD58B1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Ε</w:t>
      </w:r>
      <w:r w:rsidR="004557CA"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 xml:space="preserve">. 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ΓΚΟΚΑ</w:t>
      </w:r>
      <w:r w:rsidR="004557CA"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Σ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Χ</w:t>
      </w:r>
      <w:r w:rsidR="004557CA"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 xml:space="preserve">. </w:t>
      </w:r>
      <w:r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ΧΑΡΙΣΗ</w:t>
      </w:r>
      <w:r w:rsidR="004557CA">
        <w:rPr>
          <w:rFonts w:ascii="Calibri" w:eastAsia="Calibri" w:hAnsi="Calibri" w:cs="Calibri"/>
          <w:b/>
          <w:color w:val="000000"/>
          <w:sz w:val="28"/>
          <w:shd w:val="clear" w:color="auto" w:fill="FFFF00"/>
        </w:rPr>
        <w:t>Σ</w:t>
      </w:r>
    </w:p>
    <w:p w:rsidR="00BD58B1" w:rsidRDefault="003C358B">
      <w:pPr>
        <w:spacing w:after="200" w:line="276" w:lineRule="auto"/>
        <w:rPr>
          <w:rFonts w:ascii="Calibri" w:eastAsia="Calibri" w:hAnsi="Calibri" w:cs="Calibri"/>
          <w:color w:val="000000"/>
          <w:sz w:val="28"/>
          <w:shd w:val="clear" w:color="auto" w:fill="FFFF00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00"/>
        </w:rPr>
        <w:t>ΕΠΙΚΟΙΝΩΝΊΑ: 6932320696</w:t>
      </w:r>
    </w:p>
    <w:p w:rsidR="00BD58B1" w:rsidRDefault="00BD58B1">
      <w:pPr>
        <w:spacing w:after="200" w:line="276" w:lineRule="auto"/>
        <w:rPr>
          <w:rFonts w:ascii="Calibri" w:eastAsia="Calibri" w:hAnsi="Calibri" w:cs="Calibri"/>
          <w:color w:val="000000"/>
          <w:sz w:val="28"/>
        </w:rPr>
      </w:pPr>
    </w:p>
    <w:p w:rsidR="00BD58B1" w:rsidRDefault="003C358B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</w:p>
    <w:p w:rsidR="00BD58B1" w:rsidRDefault="00BD58B1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BD5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B1"/>
    <w:rsid w:val="003C358B"/>
    <w:rsid w:val="004557CA"/>
    <w:rsid w:val="00A43E04"/>
    <w:rsid w:val="00BD58B1"/>
    <w:rsid w:val="00CF0C84"/>
    <w:rsid w:val="00D37F51"/>
    <w:rsid w:val="00E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CCE4"/>
  <w15:docId w15:val="{60CDDCB3-A010-46A4-9AC1-261EB37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ΕΛΕΝΗ - ΚΛΑΙΡΗ ΣΙΑΠΑΤΗ</cp:lastModifiedBy>
  <cp:revision>8</cp:revision>
  <dcterms:created xsi:type="dcterms:W3CDTF">2023-05-11T05:14:00Z</dcterms:created>
  <dcterms:modified xsi:type="dcterms:W3CDTF">2023-05-11T05:19:00Z</dcterms:modified>
</cp:coreProperties>
</file>