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C2" w:rsidRPr="00EC6C3D" w:rsidRDefault="001459C2" w:rsidP="00EC6C3D">
      <w:pPr>
        <w:ind w:left="-567"/>
        <w:rPr>
          <w:rFonts w:asciiTheme="minorHAnsi" w:hAnsiTheme="minorHAnsi"/>
          <w:b/>
        </w:rPr>
      </w:pPr>
      <w:r w:rsidRPr="00EC6C3D">
        <w:rPr>
          <w:rFonts w:asciiTheme="minorHAnsi" w:hAnsiTheme="minorHAnsi"/>
          <w:b/>
        </w:rPr>
        <w:t>ΠΑΝΕΠΙΣΤΗΜΙΟ ΙΩΑΝΝΙΝΩΝ</w:t>
      </w:r>
    </w:p>
    <w:p w:rsidR="0060010F" w:rsidRPr="00EC6C3D" w:rsidRDefault="0060010F" w:rsidP="00EC6C3D">
      <w:pPr>
        <w:ind w:hanging="567"/>
        <w:rPr>
          <w:rFonts w:asciiTheme="minorHAnsi" w:hAnsiTheme="minorHAnsi"/>
          <w:b/>
        </w:rPr>
      </w:pPr>
      <w:r w:rsidRPr="00EC6C3D">
        <w:rPr>
          <w:rFonts w:asciiTheme="minorHAnsi" w:hAnsiTheme="minorHAnsi"/>
          <w:b/>
        </w:rPr>
        <w:t>ΣΧΟΛΗ ΚΑΛΩΝ</w:t>
      </w:r>
      <w:r w:rsidR="00F05933" w:rsidRPr="00EC6C3D">
        <w:rPr>
          <w:rFonts w:asciiTheme="minorHAnsi" w:hAnsiTheme="minorHAnsi"/>
          <w:b/>
        </w:rPr>
        <w:t xml:space="preserve"> </w:t>
      </w:r>
      <w:r w:rsidRPr="00EC6C3D">
        <w:rPr>
          <w:rFonts w:asciiTheme="minorHAnsi" w:hAnsiTheme="minorHAnsi"/>
          <w:b/>
        </w:rPr>
        <w:t xml:space="preserve">ΤΕΧΝΩΝ </w:t>
      </w:r>
    </w:p>
    <w:p w:rsidR="00483020" w:rsidRPr="00EC6C3D" w:rsidRDefault="00992C4D" w:rsidP="00EC6C3D">
      <w:pPr>
        <w:ind w:left="-567"/>
        <w:rPr>
          <w:rFonts w:asciiTheme="minorHAnsi" w:hAnsiTheme="minorHAnsi"/>
          <w:b/>
        </w:rPr>
      </w:pPr>
      <w:r w:rsidRPr="00EC6C3D">
        <w:rPr>
          <w:rFonts w:asciiTheme="minorHAnsi" w:hAnsiTheme="minorHAnsi"/>
          <w:b/>
        </w:rPr>
        <w:t xml:space="preserve">ΤΜΗΜΑ </w:t>
      </w:r>
      <w:r w:rsidR="00050139" w:rsidRPr="00EC6C3D">
        <w:rPr>
          <w:rFonts w:asciiTheme="minorHAnsi" w:hAnsiTheme="minorHAnsi"/>
          <w:b/>
        </w:rPr>
        <w:t>ΕΙΚΑΣΤ</w:t>
      </w:r>
      <w:r w:rsidRPr="00EC6C3D">
        <w:rPr>
          <w:rFonts w:asciiTheme="minorHAnsi" w:hAnsiTheme="minorHAnsi"/>
          <w:b/>
        </w:rPr>
        <w:t xml:space="preserve">ΙΚΩΝ ΤΕΧΝΩΝ </w:t>
      </w:r>
    </w:p>
    <w:p w:rsidR="00FC60EF" w:rsidRPr="00EC6C3D" w:rsidRDefault="00992C4D" w:rsidP="00EC6C3D">
      <w:pPr>
        <w:ind w:left="-567"/>
        <w:rPr>
          <w:rFonts w:asciiTheme="minorHAnsi" w:hAnsiTheme="minorHAnsi"/>
          <w:b/>
        </w:rPr>
      </w:pPr>
      <w:r w:rsidRPr="00EC6C3D">
        <w:rPr>
          <w:rFonts w:asciiTheme="minorHAnsi" w:hAnsiTheme="minorHAnsi"/>
          <w:b/>
        </w:rPr>
        <w:t>ΚΑ</w:t>
      </w:r>
      <w:r w:rsidR="00483020" w:rsidRPr="00EC6C3D">
        <w:rPr>
          <w:rFonts w:asciiTheme="minorHAnsi" w:hAnsiTheme="minorHAnsi"/>
          <w:b/>
        </w:rPr>
        <w:t>Ι</w:t>
      </w:r>
      <w:r w:rsidRPr="00EC6C3D">
        <w:rPr>
          <w:rFonts w:asciiTheme="minorHAnsi" w:hAnsiTheme="minorHAnsi"/>
          <w:b/>
        </w:rPr>
        <w:t xml:space="preserve"> ΕΠΙΣΤΗΜΩΝ ΤΗΣ ΤΕΧΝΗΣ</w:t>
      </w:r>
    </w:p>
    <w:p w:rsidR="001459C2" w:rsidRPr="00EC6C3D" w:rsidRDefault="00EC6C3D" w:rsidP="00EC6C3D">
      <w:pPr>
        <w:ind w:right="-483"/>
        <w:jc w:val="right"/>
        <w:rPr>
          <w:rFonts w:asciiTheme="minorHAnsi" w:hAnsiTheme="minorHAnsi"/>
          <w:b/>
        </w:rPr>
      </w:pPr>
      <w:r w:rsidRPr="00EC6C3D">
        <w:rPr>
          <w:rFonts w:asciiTheme="minorHAnsi" w:hAnsiTheme="minorHAnsi"/>
          <w:b/>
        </w:rPr>
        <w:t xml:space="preserve">    </w:t>
      </w:r>
      <w:r w:rsidR="001459C2" w:rsidRPr="00EC6C3D">
        <w:rPr>
          <w:rFonts w:asciiTheme="minorHAnsi" w:hAnsiTheme="minorHAnsi"/>
          <w:b/>
        </w:rPr>
        <w:t>ΙΩΑ</w:t>
      </w:r>
      <w:r w:rsidR="00C540ED" w:rsidRPr="00EC6C3D">
        <w:rPr>
          <w:rFonts w:asciiTheme="minorHAnsi" w:hAnsiTheme="minorHAnsi"/>
          <w:b/>
        </w:rPr>
        <w:t>Ν</w:t>
      </w:r>
      <w:r w:rsidR="001459C2" w:rsidRPr="00EC6C3D">
        <w:rPr>
          <w:rFonts w:asciiTheme="minorHAnsi" w:hAnsiTheme="minorHAnsi"/>
          <w:b/>
        </w:rPr>
        <w:t>ΝΙΝΑ</w:t>
      </w:r>
      <w:r w:rsidR="0055774C" w:rsidRPr="00EC6C3D">
        <w:rPr>
          <w:rFonts w:asciiTheme="minorHAnsi" w:hAnsiTheme="minorHAnsi"/>
          <w:b/>
        </w:rPr>
        <w:t xml:space="preserve"> </w:t>
      </w:r>
      <w:r w:rsidRPr="00EC6C3D">
        <w:rPr>
          <w:rFonts w:asciiTheme="minorHAnsi" w:hAnsiTheme="minorHAnsi"/>
          <w:b/>
        </w:rPr>
        <w:t>11</w:t>
      </w:r>
      <w:r w:rsidR="0060010F" w:rsidRPr="00EC6C3D">
        <w:rPr>
          <w:rFonts w:asciiTheme="minorHAnsi" w:hAnsiTheme="minorHAnsi"/>
          <w:b/>
        </w:rPr>
        <w:t>/</w:t>
      </w:r>
      <w:r w:rsidRPr="00EC6C3D">
        <w:rPr>
          <w:rFonts w:asciiTheme="minorHAnsi" w:hAnsiTheme="minorHAnsi"/>
          <w:b/>
        </w:rPr>
        <w:t>05</w:t>
      </w:r>
      <w:r>
        <w:rPr>
          <w:rFonts w:asciiTheme="minorHAnsi" w:hAnsiTheme="minorHAnsi"/>
          <w:b/>
        </w:rPr>
        <w:t>/20</w:t>
      </w:r>
      <w:r w:rsidRPr="00EC6C3D">
        <w:rPr>
          <w:rFonts w:asciiTheme="minorHAnsi" w:hAnsiTheme="minorHAnsi"/>
          <w:b/>
        </w:rPr>
        <w:t>21</w:t>
      </w:r>
      <w:r w:rsidR="001459C2" w:rsidRPr="00EC6C3D">
        <w:rPr>
          <w:rFonts w:asciiTheme="minorHAnsi" w:hAnsiTheme="minorHAnsi"/>
          <w:b/>
        </w:rPr>
        <w:t xml:space="preserve"> </w:t>
      </w:r>
    </w:p>
    <w:p w:rsidR="00703C83" w:rsidRPr="00EC6C3D" w:rsidRDefault="00703C83" w:rsidP="001459C2">
      <w:pPr>
        <w:jc w:val="right"/>
        <w:rPr>
          <w:rFonts w:asciiTheme="minorHAnsi" w:hAnsiTheme="minorHAnsi"/>
          <w:b/>
        </w:rPr>
      </w:pPr>
    </w:p>
    <w:p w:rsidR="00483020" w:rsidRPr="00EC6C3D" w:rsidRDefault="00992C4D" w:rsidP="00EC6C3D">
      <w:pPr>
        <w:ind w:left="-567" w:right="-483"/>
        <w:jc w:val="center"/>
        <w:rPr>
          <w:rFonts w:asciiTheme="minorHAnsi" w:hAnsiTheme="minorHAnsi"/>
          <w:b/>
          <w:u w:val="single"/>
        </w:rPr>
      </w:pPr>
      <w:r w:rsidRPr="00EC6C3D">
        <w:rPr>
          <w:rFonts w:asciiTheme="minorHAnsi" w:hAnsiTheme="minorHAnsi"/>
          <w:b/>
          <w:u w:val="single"/>
        </w:rPr>
        <w:t>ΠΡΟΓΡΑΜΜΑ ΚΑΤΑΤΑΚΤΗΡΙΩΝ ΕΞΕΤΑΣΕΩΝ</w:t>
      </w:r>
      <w:r w:rsidR="00EC6C3D" w:rsidRPr="00EC6C3D">
        <w:rPr>
          <w:rFonts w:asciiTheme="minorHAnsi" w:hAnsiTheme="minorHAnsi"/>
          <w:b/>
          <w:u w:val="single"/>
        </w:rPr>
        <w:t xml:space="preserve"> </w:t>
      </w:r>
      <w:r w:rsidR="00483020" w:rsidRPr="00EC6C3D">
        <w:rPr>
          <w:rFonts w:asciiTheme="minorHAnsi" w:hAnsiTheme="minorHAnsi"/>
          <w:b/>
          <w:u w:val="single"/>
        </w:rPr>
        <w:t>ΓΙΑ ΤΟ ΑΚΑΔΗΜΑΪΚΟ ΕΤΟΣ 20</w:t>
      </w:r>
      <w:r w:rsidR="00EC6C3D" w:rsidRPr="00EC6C3D">
        <w:rPr>
          <w:rFonts w:asciiTheme="minorHAnsi" w:hAnsiTheme="minorHAnsi"/>
          <w:b/>
          <w:u w:val="single"/>
        </w:rPr>
        <w:t>20</w:t>
      </w:r>
      <w:r w:rsidR="00483020" w:rsidRPr="00EC6C3D">
        <w:rPr>
          <w:rFonts w:asciiTheme="minorHAnsi" w:hAnsiTheme="minorHAnsi"/>
          <w:b/>
          <w:u w:val="single"/>
        </w:rPr>
        <w:t>-</w:t>
      </w:r>
      <w:r w:rsidR="00EC6C3D" w:rsidRPr="00EC6C3D">
        <w:rPr>
          <w:rFonts w:asciiTheme="minorHAnsi" w:hAnsiTheme="minorHAnsi"/>
          <w:b/>
          <w:u w:val="single"/>
        </w:rPr>
        <w:t>21</w:t>
      </w:r>
    </w:p>
    <w:p w:rsidR="00336BCC" w:rsidRPr="00EC6C3D" w:rsidRDefault="00336BCC" w:rsidP="00B17E30">
      <w:pPr>
        <w:jc w:val="both"/>
        <w:rPr>
          <w:rFonts w:asciiTheme="minorHAnsi" w:hAnsiTheme="minorHAnsi"/>
          <w:b/>
        </w:rPr>
      </w:pPr>
    </w:p>
    <w:p w:rsidR="00EC6C3D" w:rsidRDefault="00347F7D" w:rsidP="00EC6C3D">
      <w:pPr>
        <w:suppressAutoHyphens/>
        <w:ind w:left="-567" w:right="-483"/>
        <w:jc w:val="both"/>
        <w:rPr>
          <w:rFonts w:asciiTheme="minorHAnsi" w:hAnsiTheme="minorHAnsi"/>
          <w:b/>
          <w:bCs/>
          <w:kern w:val="2"/>
          <w:lang w:eastAsia="hi-IN" w:bidi="hi-IN"/>
        </w:rPr>
      </w:pPr>
      <w:r w:rsidRPr="00EC6C3D">
        <w:rPr>
          <w:rFonts w:asciiTheme="minorHAnsi" w:hAnsiTheme="minorHAnsi"/>
          <w:kern w:val="2"/>
          <w:lang w:eastAsia="hi-IN" w:bidi="hi-IN"/>
        </w:rPr>
        <w:t xml:space="preserve">Η  </w:t>
      </w:r>
      <w:r w:rsidRPr="00EC6C3D">
        <w:rPr>
          <w:rFonts w:asciiTheme="minorHAnsi" w:hAnsiTheme="minorHAnsi"/>
          <w:bCs/>
          <w:kern w:val="2"/>
          <w:lang w:eastAsia="hi-IN" w:bidi="hi-IN"/>
        </w:rPr>
        <w:t>Επιτροπή Κατατάξεων</w:t>
      </w:r>
      <w:r w:rsidRPr="00EC6C3D">
        <w:rPr>
          <w:rFonts w:asciiTheme="minorHAnsi" w:hAnsiTheme="minorHAnsi"/>
          <w:kern w:val="2"/>
          <w:lang w:eastAsia="hi-IN" w:bidi="hi-IN"/>
        </w:rPr>
        <w:t xml:space="preserve"> του Τμήματος Εικαστικών Τεχνών και Επιστημών της Τέχνης </w:t>
      </w:r>
      <w:r w:rsidR="00B9078B" w:rsidRPr="00EC6C3D">
        <w:rPr>
          <w:rFonts w:asciiTheme="minorHAnsi" w:hAnsiTheme="minorHAnsi"/>
          <w:kern w:val="2"/>
          <w:lang w:eastAsia="hi-IN" w:bidi="hi-IN"/>
        </w:rPr>
        <w:t xml:space="preserve">της Σχολής Καλών Τεχνών </w:t>
      </w:r>
      <w:r w:rsidRPr="00EC6C3D">
        <w:rPr>
          <w:rFonts w:asciiTheme="minorHAnsi" w:hAnsiTheme="minorHAnsi"/>
          <w:kern w:val="2"/>
          <w:lang w:eastAsia="hi-IN" w:bidi="hi-IN"/>
        </w:rPr>
        <w:t>του Πανεπιστημίου Ιωαννίνων</w:t>
      </w:r>
      <w:r w:rsidR="00703C83" w:rsidRPr="00EC6C3D">
        <w:rPr>
          <w:rFonts w:asciiTheme="minorHAnsi" w:hAnsiTheme="minorHAnsi"/>
          <w:kern w:val="2"/>
          <w:lang w:eastAsia="hi-IN" w:bidi="hi-IN"/>
        </w:rPr>
        <w:t xml:space="preserve"> στη συνεδρίασή της</w:t>
      </w:r>
      <w:r w:rsidRPr="00EC6C3D">
        <w:rPr>
          <w:rFonts w:asciiTheme="minorHAnsi" w:hAnsiTheme="minorHAnsi"/>
          <w:kern w:val="2"/>
          <w:lang w:eastAsia="hi-IN" w:bidi="hi-IN"/>
        </w:rPr>
        <w:t xml:space="preserve"> στις</w:t>
      </w:r>
      <w:r w:rsidR="00EC6C3D">
        <w:rPr>
          <w:rFonts w:asciiTheme="minorHAnsi" w:hAnsiTheme="minorHAnsi"/>
          <w:bCs/>
          <w:kern w:val="2"/>
          <w:lang w:eastAsia="hi-IN" w:bidi="hi-IN"/>
        </w:rPr>
        <w:t xml:space="preserve"> </w:t>
      </w:r>
      <w:r w:rsidR="00EC6C3D" w:rsidRPr="00EC6C3D">
        <w:rPr>
          <w:rFonts w:asciiTheme="minorHAnsi" w:hAnsiTheme="minorHAnsi"/>
          <w:bCs/>
          <w:kern w:val="2"/>
          <w:lang w:eastAsia="hi-IN" w:bidi="hi-IN"/>
        </w:rPr>
        <w:t>11</w:t>
      </w:r>
      <w:r w:rsidR="00EC6C3D">
        <w:rPr>
          <w:rFonts w:asciiTheme="minorHAnsi" w:hAnsiTheme="minorHAnsi"/>
          <w:bCs/>
          <w:kern w:val="2"/>
          <w:lang w:eastAsia="hi-IN" w:bidi="hi-IN"/>
        </w:rPr>
        <w:t xml:space="preserve"> Μαΐου 2021</w:t>
      </w:r>
      <w:r w:rsidRPr="00EC6C3D">
        <w:rPr>
          <w:rFonts w:asciiTheme="minorHAnsi" w:hAnsiTheme="minorHAnsi"/>
          <w:kern w:val="2"/>
          <w:lang w:eastAsia="hi-IN" w:bidi="hi-IN"/>
        </w:rPr>
        <w:t xml:space="preserve"> </w:t>
      </w:r>
      <w:r w:rsidRPr="00EC6C3D">
        <w:rPr>
          <w:rFonts w:asciiTheme="minorHAnsi" w:hAnsiTheme="minorHAnsi"/>
          <w:bCs/>
          <w:kern w:val="2"/>
          <w:lang w:eastAsia="hi-IN" w:bidi="hi-IN"/>
        </w:rPr>
        <w:t xml:space="preserve">αποφάσισε </w:t>
      </w:r>
      <w:r w:rsidR="00703C83" w:rsidRPr="00EC6C3D">
        <w:rPr>
          <w:rFonts w:asciiTheme="minorHAnsi" w:hAnsiTheme="minorHAnsi"/>
          <w:bCs/>
          <w:kern w:val="2"/>
          <w:lang w:eastAsia="hi-IN" w:bidi="hi-IN"/>
        </w:rPr>
        <w:t>ότι οι Κατατακτήριες Εξετά</w:t>
      </w:r>
      <w:r w:rsidR="00EC6C3D">
        <w:rPr>
          <w:rFonts w:asciiTheme="minorHAnsi" w:hAnsiTheme="minorHAnsi"/>
          <w:bCs/>
          <w:kern w:val="2"/>
          <w:lang w:eastAsia="hi-IN" w:bidi="hi-IN"/>
        </w:rPr>
        <w:t>σεις για το ακαδημαϊκό έτος 2020-2021</w:t>
      </w:r>
      <w:r w:rsidR="00703C83" w:rsidRPr="00EC6C3D">
        <w:rPr>
          <w:rFonts w:asciiTheme="minorHAnsi" w:hAnsiTheme="minorHAnsi"/>
          <w:bCs/>
          <w:kern w:val="2"/>
          <w:lang w:eastAsia="hi-IN" w:bidi="hi-IN"/>
        </w:rPr>
        <w:t xml:space="preserve"> θα πραγματοποιηθούν </w:t>
      </w:r>
      <w:r w:rsidR="00B9078B" w:rsidRPr="00EC6C3D">
        <w:rPr>
          <w:rFonts w:asciiTheme="minorHAnsi" w:hAnsiTheme="minorHAnsi"/>
          <w:bCs/>
          <w:kern w:val="2"/>
          <w:lang w:eastAsia="hi-IN" w:bidi="hi-IN"/>
        </w:rPr>
        <w:t xml:space="preserve">από </w:t>
      </w:r>
      <w:r w:rsidR="00703C83" w:rsidRPr="00EC6C3D">
        <w:rPr>
          <w:rFonts w:asciiTheme="minorHAnsi" w:hAnsiTheme="minorHAnsi"/>
          <w:bCs/>
          <w:kern w:val="2"/>
          <w:lang w:eastAsia="hi-IN" w:bidi="hi-IN"/>
        </w:rPr>
        <w:t xml:space="preserve">την </w:t>
      </w:r>
      <w:r w:rsidR="00EC6C3D">
        <w:rPr>
          <w:rFonts w:asciiTheme="minorHAnsi" w:hAnsiTheme="minorHAnsi"/>
          <w:b/>
          <w:bCs/>
          <w:kern w:val="2"/>
          <w:lang w:eastAsia="hi-IN" w:bidi="hi-IN"/>
        </w:rPr>
        <w:t>Πέμπτη 27 Μαΐου 2021 έως την Παρασκευή 28 Μαΐου 2021</w:t>
      </w:r>
      <w:r w:rsidR="00703C83" w:rsidRPr="00EC6C3D">
        <w:rPr>
          <w:rFonts w:asciiTheme="minorHAnsi" w:hAnsiTheme="minorHAnsi"/>
          <w:b/>
          <w:bCs/>
          <w:kern w:val="2"/>
          <w:lang w:eastAsia="hi-IN" w:bidi="hi-IN"/>
        </w:rPr>
        <w:t xml:space="preserve"> και</w:t>
      </w:r>
      <w:r w:rsidR="00B9078B" w:rsidRPr="00EC6C3D">
        <w:rPr>
          <w:rFonts w:asciiTheme="minorHAnsi" w:hAnsiTheme="minorHAnsi"/>
          <w:b/>
          <w:bCs/>
          <w:kern w:val="2"/>
          <w:lang w:eastAsia="hi-IN" w:bidi="hi-IN"/>
        </w:rPr>
        <w:t xml:space="preserve"> ώρα 09</w:t>
      </w:r>
      <w:r w:rsidR="00703C83" w:rsidRPr="00EC6C3D">
        <w:rPr>
          <w:rFonts w:asciiTheme="minorHAnsi" w:hAnsiTheme="minorHAnsi"/>
          <w:b/>
          <w:bCs/>
          <w:kern w:val="2"/>
          <w:lang w:eastAsia="hi-IN" w:bidi="hi-IN"/>
        </w:rPr>
        <w:t>.00</w:t>
      </w:r>
      <w:r w:rsidR="00B9078B" w:rsidRPr="00EC6C3D">
        <w:rPr>
          <w:rFonts w:asciiTheme="minorHAnsi" w:hAnsiTheme="minorHAnsi"/>
          <w:b/>
          <w:bCs/>
          <w:kern w:val="2"/>
          <w:lang w:eastAsia="hi-IN" w:bidi="hi-IN"/>
        </w:rPr>
        <w:t xml:space="preserve"> π.μ. – 14</w:t>
      </w:r>
      <w:r w:rsidR="00703C83" w:rsidRPr="00EC6C3D">
        <w:rPr>
          <w:rFonts w:asciiTheme="minorHAnsi" w:hAnsiTheme="minorHAnsi"/>
          <w:b/>
          <w:bCs/>
          <w:kern w:val="2"/>
          <w:lang w:eastAsia="hi-IN" w:bidi="hi-IN"/>
        </w:rPr>
        <w:t>.00 μ.μ., στο χώρο του Εργαστηρίου Ζωγραφικής (</w:t>
      </w:r>
      <w:r w:rsidR="00B9078B" w:rsidRPr="00EC6C3D">
        <w:rPr>
          <w:rFonts w:asciiTheme="minorHAnsi" w:hAnsiTheme="minorHAnsi"/>
          <w:b/>
          <w:bCs/>
          <w:kern w:val="2"/>
          <w:lang w:eastAsia="hi-IN" w:bidi="hi-IN"/>
        </w:rPr>
        <w:t>Ισόγειο Κτιρίου Φιλοσοφικής Σχολής</w:t>
      </w:r>
      <w:r w:rsidR="00703C83" w:rsidRPr="00EC6C3D">
        <w:rPr>
          <w:rFonts w:asciiTheme="minorHAnsi" w:hAnsiTheme="minorHAnsi"/>
          <w:b/>
          <w:bCs/>
          <w:kern w:val="2"/>
          <w:lang w:eastAsia="hi-IN" w:bidi="hi-IN"/>
        </w:rPr>
        <w:t>).</w:t>
      </w:r>
    </w:p>
    <w:p w:rsidR="00EC6C3D" w:rsidRDefault="00EC6C3D" w:rsidP="00EC6C3D">
      <w:pPr>
        <w:suppressAutoHyphens/>
        <w:ind w:left="-567" w:right="-483"/>
        <w:jc w:val="both"/>
        <w:rPr>
          <w:rFonts w:asciiTheme="minorHAnsi" w:hAnsiTheme="minorHAnsi"/>
          <w:b/>
          <w:bCs/>
          <w:kern w:val="2"/>
          <w:u w:val="single"/>
          <w:lang w:eastAsia="hi-IN" w:bidi="hi-IN"/>
        </w:rPr>
      </w:pPr>
    </w:p>
    <w:p w:rsidR="00B9078B" w:rsidRPr="00EC6C3D" w:rsidRDefault="00EC6C3D" w:rsidP="00EC6C3D">
      <w:pPr>
        <w:suppressAutoHyphens/>
        <w:ind w:left="-567" w:right="-483"/>
        <w:jc w:val="center"/>
        <w:rPr>
          <w:rFonts w:asciiTheme="minorHAnsi" w:hAnsiTheme="minorHAnsi"/>
          <w:b/>
          <w:bCs/>
          <w:kern w:val="2"/>
          <w:lang w:eastAsia="hi-IN" w:bidi="hi-IN"/>
        </w:rPr>
      </w:pPr>
      <w:r>
        <w:rPr>
          <w:rFonts w:asciiTheme="minorHAnsi" w:hAnsiTheme="minorHAnsi"/>
          <w:b/>
          <w:bCs/>
          <w:kern w:val="2"/>
          <w:u w:val="single"/>
          <w:lang w:eastAsia="hi-IN" w:bidi="hi-IN"/>
        </w:rPr>
        <w:t>Πέμπτη 27 Μαΐου</w:t>
      </w:r>
      <w:r w:rsidR="00B9078B" w:rsidRPr="00EC6C3D">
        <w:rPr>
          <w:rFonts w:asciiTheme="minorHAnsi" w:hAnsiTheme="minorHAnsi"/>
          <w:b/>
          <w:bCs/>
          <w:kern w:val="2"/>
          <w:u w:val="single"/>
          <w:lang w:eastAsia="hi-IN" w:bidi="hi-IN"/>
        </w:rPr>
        <w:t xml:space="preserve"> 20</w:t>
      </w:r>
      <w:r>
        <w:rPr>
          <w:rFonts w:asciiTheme="minorHAnsi" w:hAnsiTheme="minorHAnsi"/>
          <w:b/>
          <w:bCs/>
          <w:kern w:val="2"/>
          <w:u w:val="single"/>
          <w:lang w:eastAsia="hi-IN" w:bidi="hi-IN"/>
        </w:rPr>
        <w:t>21</w:t>
      </w:r>
    </w:p>
    <w:p w:rsidR="00B9078B" w:rsidRPr="00EC6C3D" w:rsidRDefault="00B9078B" w:rsidP="00B17E30">
      <w:pPr>
        <w:suppressAutoHyphens/>
        <w:jc w:val="both"/>
        <w:rPr>
          <w:rFonts w:asciiTheme="minorHAnsi" w:hAnsiTheme="minorHAnsi"/>
          <w:b/>
          <w:bCs/>
          <w:kern w:val="2"/>
          <w:lang w:eastAsia="hi-IN" w:bidi="hi-IN"/>
        </w:rPr>
      </w:pPr>
    </w:p>
    <w:p w:rsidR="00B9078B" w:rsidRPr="00EC6C3D" w:rsidRDefault="00B9078B" w:rsidP="00EC6C3D">
      <w:pPr>
        <w:suppressAutoHyphens/>
        <w:ind w:left="-567"/>
        <w:jc w:val="both"/>
        <w:rPr>
          <w:rFonts w:asciiTheme="minorHAnsi" w:hAnsiTheme="minorHAnsi"/>
          <w:bCs/>
          <w:kern w:val="2"/>
          <w:lang w:eastAsia="hi-IN" w:bidi="hi-IN"/>
        </w:rPr>
      </w:pPr>
      <w:r w:rsidRPr="00EC6C3D">
        <w:rPr>
          <w:rFonts w:asciiTheme="minorHAnsi" w:hAnsiTheme="minorHAnsi"/>
          <w:b/>
          <w:bCs/>
          <w:kern w:val="2"/>
          <w:lang w:eastAsia="hi-IN" w:bidi="hi-IN"/>
        </w:rPr>
        <w:t xml:space="preserve">Ώρα προσέλευσης υποψηφίων: </w:t>
      </w:r>
      <w:r w:rsidRPr="00EC6C3D">
        <w:rPr>
          <w:rFonts w:asciiTheme="minorHAnsi" w:hAnsiTheme="minorHAnsi"/>
          <w:bCs/>
          <w:kern w:val="2"/>
          <w:lang w:eastAsia="hi-IN" w:bidi="hi-IN"/>
        </w:rPr>
        <w:t>8.30 π.μ.</w:t>
      </w:r>
    </w:p>
    <w:p w:rsidR="00B9078B" w:rsidRPr="00EC6C3D" w:rsidRDefault="00B9078B" w:rsidP="00B17E30">
      <w:pPr>
        <w:suppressAutoHyphens/>
        <w:jc w:val="both"/>
        <w:rPr>
          <w:rFonts w:asciiTheme="minorHAnsi" w:hAnsiTheme="minorHAnsi"/>
          <w:bCs/>
          <w:kern w:val="2"/>
          <w:lang w:eastAsia="hi-IN" w:bidi="hi-IN"/>
        </w:rPr>
      </w:pPr>
    </w:p>
    <w:p w:rsidR="00EC6C3D" w:rsidRDefault="00B9078B" w:rsidP="00EC6C3D">
      <w:pPr>
        <w:suppressAutoHyphens/>
        <w:ind w:left="-567"/>
        <w:jc w:val="both"/>
        <w:rPr>
          <w:rFonts w:asciiTheme="minorHAnsi" w:hAnsiTheme="minorHAnsi"/>
          <w:b/>
          <w:bCs/>
          <w:kern w:val="2"/>
          <w:u w:val="single"/>
          <w:lang w:eastAsia="hi-IN" w:bidi="hi-IN"/>
        </w:rPr>
      </w:pPr>
      <w:r w:rsidRPr="00EC6C3D">
        <w:rPr>
          <w:rFonts w:asciiTheme="minorHAnsi" w:hAnsiTheme="minorHAnsi"/>
          <w:b/>
          <w:bCs/>
          <w:kern w:val="2"/>
          <w:u w:val="single"/>
          <w:lang w:eastAsia="hi-IN" w:bidi="hi-IN"/>
        </w:rPr>
        <w:t>Μάθημα: Άσκηση σχεδίου – Ζωγραφική Ι</w:t>
      </w:r>
    </w:p>
    <w:p w:rsidR="00EC6C3D" w:rsidRDefault="00B9078B" w:rsidP="00EC6C3D">
      <w:pPr>
        <w:suppressAutoHyphens/>
        <w:ind w:left="-567" w:right="-483"/>
        <w:jc w:val="both"/>
        <w:rPr>
          <w:rFonts w:asciiTheme="minorHAnsi" w:hAnsiTheme="minorHAnsi"/>
          <w:b/>
          <w:bCs/>
          <w:kern w:val="2"/>
          <w:u w:val="single"/>
          <w:lang w:eastAsia="hi-IN" w:bidi="hi-IN"/>
        </w:rPr>
      </w:pPr>
      <w:r w:rsidRPr="00EC6C3D">
        <w:rPr>
          <w:rFonts w:asciiTheme="minorHAnsi" w:hAnsiTheme="minorHAnsi"/>
          <w:bCs/>
          <w:kern w:val="2"/>
          <w:lang w:eastAsia="hi-IN" w:bidi="hi-IN"/>
        </w:rPr>
        <w:t>Οι υποψήφιοι είναι υποχρεωμένοι να εκτελέσουν και να παραδώσουν ένα (1) σχέδιο σε φύλλο χαρτιού διαστάσεων 50 Χ 70 εκ. με μολύβι, κάρβουνο ή μελάνι.</w:t>
      </w:r>
    </w:p>
    <w:p w:rsidR="00EC6C3D" w:rsidRDefault="00EC6C3D" w:rsidP="00EC6C3D">
      <w:pPr>
        <w:suppressAutoHyphens/>
        <w:ind w:left="-567" w:right="-483"/>
        <w:jc w:val="both"/>
        <w:rPr>
          <w:rFonts w:asciiTheme="minorHAnsi" w:hAnsiTheme="minorHAnsi"/>
          <w:b/>
          <w:bCs/>
          <w:kern w:val="2"/>
          <w:u w:val="single"/>
          <w:lang w:eastAsia="hi-IN" w:bidi="hi-IN"/>
        </w:rPr>
      </w:pPr>
    </w:p>
    <w:p w:rsidR="00B9078B" w:rsidRPr="00EC6C3D" w:rsidRDefault="009A5F02" w:rsidP="00EC6C3D">
      <w:pPr>
        <w:suppressAutoHyphens/>
        <w:ind w:left="-567" w:right="-483"/>
        <w:jc w:val="both"/>
        <w:rPr>
          <w:rFonts w:asciiTheme="minorHAnsi" w:hAnsiTheme="minorHAnsi"/>
          <w:b/>
          <w:bCs/>
          <w:kern w:val="2"/>
          <w:u w:val="single"/>
          <w:lang w:eastAsia="hi-IN" w:bidi="hi-IN"/>
        </w:rPr>
      </w:pPr>
      <w:r w:rsidRPr="00EC6C3D">
        <w:rPr>
          <w:rFonts w:asciiTheme="minorHAnsi" w:hAnsiTheme="minorHAnsi"/>
          <w:bCs/>
          <w:kern w:val="2"/>
          <w:lang w:eastAsia="hi-IN" w:bidi="hi-IN"/>
        </w:rPr>
        <w:t>Η παράδοση των έργων θα γίνει έως τις 14.00 μ.μ.</w:t>
      </w:r>
    </w:p>
    <w:p w:rsidR="009A5F02" w:rsidRPr="00EC6C3D" w:rsidRDefault="009A5F02" w:rsidP="00B17E30">
      <w:pPr>
        <w:suppressAutoHyphens/>
        <w:jc w:val="both"/>
        <w:rPr>
          <w:rFonts w:asciiTheme="minorHAnsi" w:hAnsiTheme="minorHAnsi"/>
          <w:bCs/>
          <w:kern w:val="2"/>
          <w:lang w:eastAsia="hi-IN" w:bidi="hi-IN"/>
        </w:rPr>
      </w:pPr>
    </w:p>
    <w:p w:rsidR="009A5F02" w:rsidRPr="00EC6C3D" w:rsidRDefault="00EC6C3D" w:rsidP="00EC6C3D">
      <w:pPr>
        <w:suppressAutoHyphens/>
        <w:ind w:left="-567" w:right="-483"/>
        <w:jc w:val="center"/>
        <w:rPr>
          <w:rFonts w:asciiTheme="minorHAnsi" w:hAnsiTheme="minorHAnsi"/>
          <w:b/>
          <w:bCs/>
          <w:kern w:val="2"/>
          <w:u w:val="single"/>
          <w:lang w:eastAsia="hi-IN" w:bidi="hi-IN"/>
        </w:rPr>
      </w:pPr>
      <w:r>
        <w:rPr>
          <w:rFonts w:asciiTheme="minorHAnsi" w:hAnsiTheme="minorHAnsi"/>
          <w:b/>
          <w:bCs/>
          <w:kern w:val="2"/>
          <w:u w:val="single"/>
          <w:lang w:eastAsia="hi-IN" w:bidi="hi-IN"/>
        </w:rPr>
        <w:t>Παρασκευή 28 Μαΐου 2021</w:t>
      </w:r>
    </w:p>
    <w:p w:rsidR="009A5F02" w:rsidRPr="00EC6C3D" w:rsidRDefault="009A5F02" w:rsidP="00B17E30">
      <w:pPr>
        <w:suppressAutoHyphens/>
        <w:jc w:val="both"/>
        <w:rPr>
          <w:rFonts w:asciiTheme="minorHAnsi" w:hAnsiTheme="minorHAnsi"/>
          <w:b/>
          <w:bCs/>
          <w:kern w:val="2"/>
          <w:lang w:eastAsia="hi-IN" w:bidi="hi-IN"/>
        </w:rPr>
      </w:pPr>
    </w:p>
    <w:p w:rsidR="00EC6C3D" w:rsidRDefault="009A5F02" w:rsidP="00EC6C3D">
      <w:pPr>
        <w:suppressAutoHyphens/>
        <w:ind w:left="-567"/>
        <w:jc w:val="both"/>
        <w:rPr>
          <w:rFonts w:asciiTheme="minorHAnsi" w:hAnsiTheme="minorHAnsi"/>
          <w:bCs/>
          <w:kern w:val="2"/>
          <w:lang w:eastAsia="hi-IN" w:bidi="hi-IN"/>
        </w:rPr>
      </w:pPr>
      <w:r w:rsidRPr="00EC6C3D">
        <w:rPr>
          <w:rFonts w:asciiTheme="minorHAnsi" w:hAnsiTheme="minorHAnsi"/>
          <w:b/>
          <w:bCs/>
          <w:kern w:val="2"/>
          <w:lang w:eastAsia="hi-IN" w:bidi="hi-IN"/>
        </w:rPr>
        <w:t xml:space="preserve">Ώρα προσέλευσης υποψηφίων: </w:t>
      </w:r>
      <w:r w:rsidRPr="00EC6C3D">
        <w:rPr>
          <w:rFonts w:asciiTheme="minorHAnsi" w:hAnsiTheme="minorHAnsi"/>
          <w:bCs/>
          <w:kern w:val="2"/>
          <w:lang w:eastAsia="hi-IN" w:bidi="hi-IN"/>
        </w:rPr>
        <w:t>9.00 π.μ.</w:t>
      </w:r>
    </w:p>
    <w:p w:rsidR="00EC6C3D" w:rsidRDefault="00EC6C3D" w:rsidP="00EC6C3D">
      <w:pPr>
        <w:suppressAutoHyphens/>
        <w:ind w:left="-567"/>
        <w:jc w:val="both"/>
        <w:rPr>
          <w:rFonts w:asciiTheme="minorHAnsi" w:hAnsiTheme="minorHAnsi"/>
          <w:b/>
          <w:bCs/>
          <w:kern w:val="2"/>
          <w:u w:val="single"/>
          <w:lang w:eastAsia="hi-IN" w:bidi="hi-IN"/>
        </w:rPr>
      </w:pPr>
    </w:p>
    <w:p w:rsidR="00EC6C3D" w:rsidRDefault="009A5F02" w:rsidP="00EC6C3D">
      <w:pPr>
        <w:suppressAutoHyphens/>
        <w:ind w:left="-567"/>
        <w:jc w:val="both"/>
        <w:rPr>
          <w:rFonts w:asciiTheme="minorHAnsi" w:hAnsiTheme="minorHAnsi"/>
          <w:bCs/>
          <w:kern w:val="2"/>
          <w:lang w:eastAsia="hi-IN" w:bidi="hi-IN"/>
        </w:rPr>
      </w:pPr>
      <w:r w:rsidRPr="00EC6C3D">
        <w:rPr>
          <w:rFonts w:asciiTheme="minorHAnsi" w:hAnsiTheme="minorHAnsi"/>
          <w:b/>
          <w:bCs/>
          <w:kern w:val="2"/>
          <w:u w:val="single"/>
          <w:lang w:eastAsia="hi-IN" w:bidi="hi-IN"/>
        </w:rPr>
        <w:t>Μάθημα: Άσκηση με χρώμα – Ζωγραφική ΙΙ</w:t>
      </w:r>
    </w:p>
    <w:p w:rsidR="00EC6C3D" w:rsidRDefault="009A5F02" w:rsidP="00EC6C3D">
      <w:pPr>
        <w:suppressAutoHyphens/>
        <w:ind w:left="-567" w:right="-483"/>
        <w:jc w:val="both"/>
        <w:rPr>
          <w:rFonts w:asciiTheme="minorHAnsi" w:hAnsiTheme="minorHAnsi"/>
          <w:bCs/>
          <w:kern w:val="2"/>
          <w:lang w:eastAsia="hi-IN" w:bidi="hi-IN"/>
        </w:rPr>
      </w:pPr>
      <w:r w:rsidRPr="00EC6C3D">
        <w:rPr>
          <w:rFonts w:asciiTheme="minorHAnsi" w:hAnsiTheme="minorHAnsi"/>
          <w:bCs/>
          <w:kern w:val="2"/>
          <w:lang w:eastAsia="hi-IN" w:bidi="hi-IN"/>
        </w:rPr>
        <w:t>Οι υποψήφιοι είναι υποχρεωμένοι να εκτελέσουν και να παραδώσουν ένα (1) Ζωγραφικό έργο σε φύλλο χαρτιού διαστάσεων 50 Χ 70 εκ. με χρώμα, εκτός χρωστικές λαδιού.</w:t>
      </w:r>
    </w:p>
    <w:p w:rsidR="00EC6C3D" w:rsidRDefault="00EC6C3D" w:rsidP="00EC6C3D">
      <w:pPr>
        <w:suppressAutoHyphens/>
        <w:ind w:left="-567" w:right="-483"/>
        <w:jc w:val="both"/>
        <w:rPr>
          <w:rFonts w:asciiTheme="minorHAnsi" w:hAnsiTheme="minorHAnsi"/>
          <w:bCs/>
          <w:kern w:val="2"/>
          <w:lang w:eastAsia="hi-IN" w:bidi="hi-IN"/>
        </w:rPr>
      </w:pPr>
    </w:p>
    <w:p w:rsidR="00EC6C3D" w:rsidRDefault="009A5F02" w:rsidP="00EC6C3D">
      <w:pPr>
        <w:suppressAutoHyphens/>
        <w:ind w:left="-567" w:right="-483"/>
        <w:jc w:val="both"/>
        <w:rPr>
          <w:rFonts w:asciiTheme="minorHAnsi" w:hAnsiTheme="minorHAnsi"/>
          <w:bCs/>
          <w:kern w:val="2"/>
          <w:lang w:eastAsia="hi-IN" w:bidi="hi-IN"/>
        </w:rPr>
      </w:pPr>
      <w:r w:rsidRPr="00EC6C3D">
        <w:rPr>
          <w:rFonts w:asciiTheme="minorHAnsi" w:hAnsiTheme="minorHAnsi"/>
          <w:bCs/>
          <w:kern w:val="2"/>
          <w:lang w:eastAsia="hi-IN" w:bidi="hi-IN"/>
        </w:rPr>
        <w:t>Η παράδοση των έργων θα γίνει έως τις 14.00 μ.μ.</w:t>
      </w:r>
    </w:p>
    <w:p w:rsidR="00EC6C3D" w:rsidRDefault="00EC6C3D" w:rsidP="00EC6C3D">
      <w:pPr>
        <w:suppressAutoHyphens/>
        <w:ind w:left="-567" w:right="-483"/>
        <w:jc w:val="both"/>
        <w:rPr>
          <w:rFonts w:asciiTheme="minorHAnsi" w:hAnsiTheme="minorHAnsi"/>
          <w:bCs/>
          <w:kern w:val="2"/>
          <w:lang w:eastAsia="hi-IN" w:bidi="hi-IN"/>
        </w:rPr>
      </w:pPr>
    </w:p>
    <w:p w:rsidR="00EC6C3D" w:rsidRDefault="00B17E30" w:rsidP="00EC6C3D">
      <w:pPr>
        <w:suppressAutoHyphens/>
        <w:ind w:left="-567" w:right="-483"/>
        <w:jc w:val="both"/>
        <w:rPr>
          <w:rFonts w:asciiTheme="minorHAnsi" w:hAnsiTheme="minorHAnsi"/>
          <w:bCs/>
          <w:kern w:val="2"/>
          <w:lang w:eastAsia="hi-IN" w:bidi="hi-IN"/>
        </w:rPr>
      </w:pPr>
      <w:r w:rsidRPr="00EC6C3D">
        <w:rPr>
          <w:rFonts w:asciiTheme="minorHAnsi" w:hAnsiTheme="minorHAnsi"/>
          <w:b/>
          <w:bCs/>
          <w:kern w:val="2"/>
          <w:u w:val="single"/>
          <w:lang w:eastAsia="hi-IN" w:bidi="hi-IN"/>
        </w:rPr>
        <w:t>Φάκελος με δέκα (10) έως δεκαπέντε (15) έργα</w:t>
      </w:r>
    </w:p>
    <w:p w:rsidR="00EC6C3D" w:rsidRDefault="00B17E30" w:rsidP="00EC6C3D">
      <w:pPr>
        <w:suppressAutoHyphens/>
        <w:ind w:left="-567" w:right="-483"/>
        <w:jc w:val="both"/>
        <w:rPr>
          <w:rFonts w:asciiTheme="minorHAnsi" w:hAnsiTheme="minorHAnsi"/>
          <w:bCs/>
          <w:kern w:val="2"/>
          <w:lang w:eastAsia="hi-IN" w:bidi="hi-IN"/>
        </w:rPr>
      </w:pPr>
      <w:r w:rsidRPr="00EC6C3D">
        <w:rPr>
          <w:rFonts w:asciiTheme="minorHAnsi" w:hAnsiTheme="minorHAnsi"/>
          <w:bCs/>
          <w:kern w:val="2"/>
          <w:lang w:eastAsia="hi-IN" w:bidi="hi-IN"/>
        </w:rPr>
        <w:t xml:space="preserve">Οι υποψήφιοι είναι υποχρεωμένοι να παραδώσουν ένα (1) </w:t>
      </w:r>
      <w:r w:rsidR="00347F7D" w:rsidRPr="00EC6C3D">
        <w:rPr>
          <w:rFonts w:asciiTheme="minorHAnsi" w:hAnsiTheme="minorHAnsi"/>
        </w:rPr>
        <w:t xml:space="preserve">φάκελο με </w:t>
      </w:r>
      <w:r w:rsidRPr="00EC6C3D">
        <w:rPr>
          <w:rFonts w:asciiTheme="minorHAnsi" w:hAnsiTheme="minorHAnsi"/>
        </w:rPr>
        <w:t>δέκα (</w:t>
      </w:r>
      <w:r w:rsidR="00347F7D" w:rsidRPr="00EC6C3D">
        <w:rPr>
          <w:rFonts w:asciiTheme="minorHAnsi" w:hAnsiTheme="minorHAnsi"/>
        </w:rPr>
        <w:t>10</w:t>
      </w:r>
      <w:r w:rsidRPr="00EC6C3D">
        <w:rPr>
          <w:rFonts w:asciiTheme="minorHAnsi" w:hAnsiTheme="minorHAnsi"/>
        </w:rPr>
        <w:t>) έως δεκαπέντε (</w:t>
      </w:r>
      <w:r w:rsidR="00347F7D" w:rsidRPr="00EC6C3D">
        <w:rPr>
          <w:rFonts w:asciiTheme="minorHAnsi" w:hAnsiTheme="minorHAnsi"/>
        </w:rPr>
        <w:t>15</w:t>
      </w:r>
      <w:r w:rsidRPr="00EC6C3D">
        <w:rPr>
          <w:rFonts w:asciiTheme="minorHAnsi" w:hAnsiTheme="minorHAnsi"/>
        </w:rPr>
        <w:t>)</w:t>
      </w:r>
      <w:r w:rsidR="00347F7D" w:rsidRPr="00EC6C3D">
        <w:rPr>
          <w:rFonts w:asciiTheme="minorHAnsi" w:hAnsiTheme="minorHAnsi"/>
        </w:rPr>
        <w:t xml:space="preserve"> (το ανώτερο) έργα τους (χρώμα – σύνθεση –</w:t>
      </w:r>
      <w:r w:rsidR="00703C83" w:rsidRPr="00EC6C3D">
        <w:rPr>
          <w:rFonts w:asciiTheme="minorHAnsi" w:hAnsiTheme="minorHAnsi"/>
        </w:rPr>
        <w:t xml:space="preserve"> σχέδιο)</w:t>
      </w:r>
      <w:r w:rsidRPr="00EC6C3D">
        <w:rPr>
          <w:rFonts w:asciiTheme="minorHAnsi" w:hAnsiTheme="minorHAnsi"/>
        </w:rPr>
        <w:t xml:space="preserve"> χωρίς να αναγράφεται το ονοματεπώνυμό τους.</w:t>
      </w:r>
    </w:p>
    <w:p w:rsidR="00EC6C3D" w:rsidRDefault="00EC6C3D" w:rsidP="00EC6C3D">
      <w:pPr>
        <w:suppressAutoHyphens/>
        <w:ind w:left="-567" w:right="-483"/>
        <w:jc w:val="both"/>
        <w:rPr>
          <w:rFonts w:asciiTheme="minorHAnsi" w:hAnsiTheme="minorHAnsi"/>
          <w:bCs/>
          <w:kern w:val="2"/>
          <w:lang w:eastAsia="hi-IN" w:bidi="hi-IN"/>
        </w:rPr>
      </w:pPr>
    </w:p>
    <w:p w:rsidR="00B17E30" w:rsidRPr="00EC6C3D" w:rsidRDefault="00B17E30" w:rsidP="00EC6C3D">
      <w:pPr>
        <w:suppressAutoHyphens/>
        <w:ind w:left="-567" w:right="-483"/>
        <w:jc w:val="both"/>
        <w:rPr>
          <w:rFonts w:asciiTheme="minorHAnsi" w:hAnsiTheme="minorHAnsi"/>
          <w:bCs/>
          <w:kern w:val="2"/>
          <w:lang w:eastAsia="hi-IN" w:bidi="hi-IN"/>
        </w:rPr>
      </w:pPr>
      <w:r w:rsidRPr="00EC6C3D">
        <w:rPr>
          <w:rFonts w:asciiTheme="minorHAnsi" w:hAnsiTheme="minorHAnsi"/>
          <w:bCs/>
          <w:kern w:val="2"/>
          <w:lang w:eastAsia="hi-IN" w:bidi="hi-IN"/>
        </w:rPr>
        <w:t>Η παράδοση των φακέλων θα γίνει από τις 09.00 π.μ. έως τις 14.00 μ.μ.</w:t>
      </w:r>
    </w:p>
    <w:p w:rsidR="00EC6C3D" w:rsidRDefault="00EC6C3D" w:rsidP="00EA58E9">
      <w:pPr>
        <w:pStyle w:val="Default"/>
        <w:jc w:val="center"/>
        <w:rPr>
          <w:rFonts w:asciiTheme="minorHAnsi" w:hAnsiTheme="minorHAnsi" w:cs="Times New Roman"/>
          <w:b/>
          <w:color w:val="auto"/>
          <w:u w:val="single"/>
        </w:rPr>
      </w:pPr>
    </w:p>
    <w:p w:rsidR="00EA58E9" w:rsidRPr="00EC6C3D" w:rsidRDefault="00EA58E9" w:rsidP="00EA58E9">
      <w:pPr>
        <w:pStyle w:val="Default"/>
        <w:jc w:val="center"/>
        <w:rPr>
          <w:rFonts w:asciiTheme="minorHAnsi" w:hAnsiTheme="minorHAnsi" w:cs="Times New Roman"/>
          <w:b/>
          <w:color w:val="auto"/>
          <w:u w:val="single"/>
        </w:rPr>
      </w:pPr>
      <w:r w:rsidRPr="00EC6C3D">
        <w:rPr>
          <w:rFonts w:asciiTheme="minorHAnsi" w:hAnsiTheme="minorHAnsi" w:cs="Times New Roman"/>
          <w:b/>
          <w:color w:val="auto"/>
          <w:u w:val="single"/>
        </w:rPr>
        <w:t>ΟΔΗΓΙΕΣ</w:t>
      </w:r>
    </w:p>
    <w:p w:rsidR="00EA58E9" w:rsidRPr="00EC6C3D" w:rsidRDefault="00EA58E9" w:rsidP="00EA58E9">
      <w:pPr>
        <w:pStyle w:val="Default"/>
        <w:jc w:val="center"/>
        <w:rPr>
          <w:rFonts w:asciiTheme="minorHAnsi" w:hAnsiTheme="minorHAnsi" w:cs="Times New Roman"/>
          <w:b/>
          <w:color w:val="auto"/>
          <w:u w:val="single"/>
        </w:rPr>
      </w:pPr>
    </w:p>
    <w:p w:rsidR="00EA58E9" w:rsidRPr="00EC6C3D" w:rsidRDefault="00EA58E9" w:rsidP="00EC6C3D">
      <w:pPr>
        <w:pStyle w:val="Default"/>
        <w:ind w:left="-567"/>
        <w:jc w:val="both"/>
        <w:rPr>
          <w:rFonts w:asciiTheme="minorHAnsi" w:hAnsiTheme="minorHAnsi" w:cs="Times New Roman"/>
          <w:color w:val="auto"/>
        </w:rPr>
      </w:pPr>
      <w:r w:rsidRPr="00EC6C3D">
        <w:rPr>
          <w:rFonts w:asciiTheme="minorHAnsi" w:hAnsiTheme="minorHAnsi" w:cs="Times New Roman"/>
          <w:color w:val="auto"/>
        </w:rPr>
        <w:t xml:space="preserve">Ο/η </w:t>
      </w:r>
      <w:proofErr w:type="spellStart"/>
      <w:r w:rsidRPr="00EC6C3D">
        <w:rPr>
          <w:rFonts w:asciiTheme="minorHAnsi" w:hAnsiTheme="minorHAnsi" w:cs="Times New Roman"/>
          <w:color w:val="auto"/>
        </w:rPr>
        <w:t>διαγωvιζόμεvoς</w:t>
      </w:r>
      <w:proofErr w:type="spellEnd"/>
      <w:r w:rsidRPr="00EC6C3D">
        <w:rPr>
          <w:rFonts w:asciiTheme="minorHAnsi" w:hAnsiTheme="minorHAnsi" w:cs="Times New Roman"/>
          <w:color w:val="auto"/>
        </w:rPr>
        <w:t xml:space="preserve">/η : </w:t>
      </w:r>
    </w:p>
    <w:p w:rsidR="00EC6C3D" w:rsidRDefault="00EA58E9" w:rsidP="00EC6C3D">
      <w:pPr>
        <w:pStyle w:val="Default"/>
        <w:ind w:left="-567" w:right="-483"/>
        <w:jc w:val="both"/>
        <w:rPr>
          <w:rFonts w:asciiTheme="minorHAnsi" w:hAnsiTheme="minorHAnsi" w:cs="Times New Roman"/>
          <w:color w:val="auto"/>
        </w:rPr>
      </w:pPr>
      <w:r w:rsidRPr="00EC6C3D">
        <w:rPr>
          <w:rFonts w:asciiTheme="minorHAnsi" w:hAnsiTheme="minorHAnsi" w:cs="Times New Roman"/>
          <w:color w:val="auto"/>
        </w:rPr>
        <w:t xml:space="preserve">α. Θα πρέπει να έχει πάντα μαζί του το δελτίο υποψηφίου και το δελτίο αστυνομικής ταυτότητας ή διαβατηρίου. </w:t>
      </w:r>
    </w:p>
    <w:p w:rsidR="00EC6C3D" w:rsidRDefault="00EA58E9" w:rsidP="00EC6C3D">
      <w:pPr>
        <w:pStyle w:val="Default"/>
        <w:ind w:left="-567" w:right="-483"/>
        <w:jc w:val="both"/>
        <w:rPr>
          <w:rFonts w:asciiTheme="minorHAnsi" w:hAnsiTheme="minorHAnsi" w:cs="Times New Roman"/>
          <w:color w:val="auto"/>
        </w:rPr>
      </w:pPr>
      <w:r w:rsidRPr="00EC6C3D">
        <w:rPr>
          <w:rFonts w:asciiTheme="minorHAnsi" w:hAnsiTheme="minorHAnsi" w:cs="Times New Roman"/>
          <w:color w:val="auto"/>
        </w:rPr>
        <w:lastRenderedPageBreak/>
        <w:t xml:space="preserve">β. Απαγορεύεται ρητώς το κάπνισμα στους χώρους των εξετάσεων. </w:t>
      </w:r>
    </w:p>
    <w:p w:rsidR="00EC6C3D" w:rsidRDefault="00EA58E9" w:rsidP="00EC6C3D">
      <w:pPr>
        <w:pStyle w:val="Default"/>
        <w:ind w:left="-567" w:right="-483"/>
        <w:jc w:val="both"/>
        <w:rPr>
          <w:rFonts w:asciiTheme="minorHAnsi" w:hAnsiTheme="minorHAnsi" w:cs="Times New Roman"/>
          <w:color w:val="auto"/>
        </w:rPr>
      </w:pPr>
      <w:r w:rsidRPr="00EC6C3D">
        <w:rPr>
          <w:rFonts w:asciiTheme="minorHAnsi" w:hAnsiTheme="minorHAnsi" w:cs="Times New Roman"/>
          <w:color w:val="auto"/>
        </w:rPr>
        <w:t xml:space="preserve">γ. Απαγορεύεται ρητώς η χρήση φωτογραφικής μηχανής ή </w:t>
      </w:r>
      <w:proofErr w:type="spellStart"/>
      <w:r w:rsidRPr="00EC6C3D">
        <w:rPr>
          <w:rFonts w:asciiTheme="minorHAnsi" w:hAnsiTheme="minorHAnsi" w:cs="Times New Roman"/>
          <w:color w:val="auto"/>
        </w:rPr>
        <w:t>video</w:t>
      </w:r>
      <w:proofErr w:type="spellEnd"/>
      <w:r w:rsidRPr="00EC6C3D">
        <w:rPr>
          <w:rFonts w:asciiTheme="minorHAnsi" w:hAnsiTheme="minorHAnsi" w:cs="Times New Roman"/>
          <w:color w:val="auto"/>
        </w:rPr>
        <w:t xml:space="preserve">, καθώς επίσης και η χρήση των κινητών τηλεφώνων στους χώρους των εξετάσεων. </w:t>
      </w:r>
    </w:p>
    <w:p w:rsidR="00EC6C3D" w:rsidRDefault="00EC6C3D" w:rsidP="00EC6C3D">
      <w:pPr>
        <w:pStyle w:val="Default"/>
        <w:ind w:left="-567" w:right="-483"/>
        <w:jc w:val="both"/>
        <w:rPr>
          <w:rFonts w:asciiTheme="minorHAnsi" w:hAnsiTheme="minorHAnsi" w:cs="Times New Roman"/>
          <w:color w:val="auto"/>
        </w:rPr>
      </w:pPr>
    </w:p>
    <w:p w:rsidR="00AB7F65" w:rsidRDefault="00EA58E9" w:rsidP="00AB7F65">
      <w:pPr>
        <w:pStyle w:val="Default"/>
        <w:ind w:left="-567" w:right="-483"/>
        <w:jc w:val="both"/>
        <w:rPr>
          <w:rFonts w:asciiTheme="minorHAnsi" w:hAnsiTheme="minorHAnsi" w:cs="Times New Roman"/>
          <w:color w:val="auto"/>
        </w:rPr>
      </w:pPr>
      <w:r w:rsidRPr="00EC6C3D">
        <w:rPr>
          <w:rFonts w:asciiTheme="minorHAnsi" w:hAnsiTheme="minorHAnsi" w:cs="Times New Roman"/>
          <w:color w:val="auto"/>
        </w:rPr>
        <w:t>Οι υποψήφιοι είναι υποχρεωμένοι να είναι παρόντες την ημέρα και ώρα έναρξης των εξετάσεων</w:t>
      </w:r>
      <w:r w:rsidR="00115AC8" w:rsidRPr="00EC6C3D">
        <w:rPr>
          <w:rFonts w:asciiTheme="minorHAnsi" w:hAnsiTheme="minorHAnsi" w:cs="Times New Roman"/>
          <w:color w:val="auto"/>
        </w:rPr>
        <w:t>.</w:t>
      </w:r>
      <w:r w:rsidRPr="00EC6C3D">
        <w:rPr>
          <w:rFonts w:asciiTheme="minorHAnsi" w:hAnsiTheme="minorHAnsi" w:cs="Times New Roman"/>
          <w:color w:val="auto"/>
        </w:rPr>
        <w:t xml:space="preserve"> Οι υποψήφιοι υποχρεούνται να παραδώσουν το σύνολο των χαρτιών που τους παρέχει η Σχολή Καλών Τεχνών. Ένα ή περισσότερα χαρτιά είναι δυνατόν να αντικατασταθούν, με την προϋπόθεση ότι θα παραδοθούν τα προς αντικατάσταση χαρτιά και θα καταστραφούν από τους επιτηρητές. </w:t>
      </w:r>
    </w:p>
    <w:p w:rsidR="00AB7F65" w:rsidRDefault="00EA58E9" w:rsidP="00AB7F65">
      <w:pPr>
        <w:pStyle w:val="Default"/>
        <w:ind w:left="-567" w:right="-483"/>
        <w:jc w:val="both"/>
        <w:rPr>
          <w:rFonts w:asciiTheme="minorHAnsi" w:hAnsiTheme="minorHAnsi" w:cs="Times New Roman"/>
          <w:color w:val="auto"/>
        </w:rPr>
      </w:pPr>
      <w:r w:rsidRPr="00EC6C3D">
        <w:rPr>
          <w:rFonts w:asciiTheme="minorHAnsi" w:hAnsiTheme="minorHAnsi" w:cs="Times New Roman"/>
          <w:color w:val="auto"/>
        </w:rPr>
        <w:t xml:space="preserve">Οι δοκιμασίες που οι υποψήφιοι δεν παραδίδουν προς κρίση καταστρέφονται κατά την παράδοση ενώπιον τους. </w:t>
      </w:r>
    </w:p>
    <w:p w:rsidR="00AB7F65" w:rsidRDefault="00EA58E9" w:rsidP="00AB7F65">
      <w:pPr>
        <w:pStyle w:val="Default"/>
        <w:ind w:left="-567" w:right="-483"/>
        <w:jc w:val="both"/>
        <w:rPr>
          <w:rFonts w:asciiTheme="minorHAnsi" w:hAnsiTheme="minorHAnsi" w:cs="Times New Roman"/>
          <w:color w:val="auto"/>
        </w:rPr>
      </w:pPr>
      <w:r w:rsidRPr="00EC6C3D">
        <w:rPr>
          <w:rFonts w:asciiTheme="minorHAnsi" w:hAnsiTheme="minorHAnsi" w:cs="Times New Roman"/>
          <w:color w:val="auto"/>
        </w:rPr>
        <w:t xml:space="preserve">Αλλαγή θέσεων μεταξύ των διαγωνιζομένων επιτρέπεται κατόπιν συμφωνίας και έγκρισης από τον Επιτηρητή του. </w:t>
      </w:r>
    </w:p>
    <w:p w:rsidR="00AB7F65" w:rsidRDefault="00AB7F65" w:rsidP="00AB7F65">
      <w:pPr>
        <w:pStyle w:val="Default"/>
        <w:ind w:left="-567" w:right="-483"/>
        <w:jc w:val="both"/>
        <w:rPr>
          <w:rFonts w:asciiTheme="minorHAnsi" w:hAnsiTheme="minorHAnsi" w:cs="Times New Roman"/>
          <w:color w:val="auto"/>
        </w:rPr>
      </w:pPr>
    </w:p>
    <w:p w:rsidR="00AB7F65" w:rsidRDefault="00EA58E9" w:rsidP="00AB7F65">
      <w:pPr>
        <w:pStyle w:val="Default"/>
        <w:ind w:left="-567" w:right="-483"/>
        <w:jc w:val="center"/>
        <w:rPr>
          <w:rFonts w:asciiTheme="minorHAnsi" w:hAnsiTheme="minorHAnsi" w:cs="Times New Roman"/>
          <w:color w:val="auto"/>
        </w:rPr>
      </w:pPr>
      <w:r w:rsidRPr="00EC6C3D">
        <w:rPr>
          <w:rFonts w:asciiTheme="minorHAnsi" w:hAnsiTheme="minorHAnsi" w:cs="Times New Roman"/>
          <w:b/>
          <w:bCs/>
          <w:color w:val="auto"/>
          <w:u w:val="single"/>
        </w:rPr>
        <w:t>ΕΠΙ ΜΕΡΟΥΣ ΔΙΕΥΚΡΙΝΙΣΕΙΣ</w:t>
      </w:r>
    </w:p>
    <w:p w:rsidR="00AB7F65" w:rsidRDefault="00AB7F65" w:rsidP="00AB7F65">
      <w:pPr>
        <w:pStyle w:val="Default"/>
        <w:ind w:left="-567" w:right="-483"/>
        <w:jc w:val="both"/>
        <w:rPr>
          <w:rFonts w:asciiTheme="minorHAnsi" w:hAnsiTheme="minorHAnsi" w:cs="Times New Roman"/>
          <w:color w:val="auto"/>
        </w:rPr>
      </w:pPr>
    </w:p>
    <w:p w:rsidR="00AB7F65" w:rsidRDefault="00EA58E9" w:rsidP="00AB7F65">
      <w:pPr>
        <w:pStyle w:val="Default"/>
        <w:ind w:left="-567" w:right="-483"/>
        <w:jc w:val="both"/>
        <w:rPr>
          <w:rFonts w:asciiTheme="minorHAnsi" w:hAnsiTheme="minorHAnsi" w:cs="Times New Roman"/>
          <w:color w:val="auto"/>
        </w:rPr>
      </w:pPr>
      <w:r w:rsidRPr="00EC6C3D">
        <w:rPr>
          <w:rFonts w:asciiTheme="minorHAnsi" w:hAnsiTheme="minorHAnsi" w:cs="Times New Roman"/>
          <w:color w:val="auto"/>
        </w:rPr>
        <w:t>Δεν επιτρέπεται το κολάζ. Οι υποψήφιοι δεν επιτρέπεται να χρησιμοποιούν στο πλαίσιο των ασκήσεων βοηθητι</w:t>
      </w:r>
      <w:r w:rsidR="00115AC8" w:rsidRPr="00EC6C3D">
        <w:rPr>
          <w:rFonts w:asciiTheme="minorHAnsi" w:hAnsiTheme="minorHAnsi" w:cs="Times New Roman"/>
          <w:color w:val="auto"/>
        </w:rPr>
        <w:t>κό εικονιστικό</w:t>
      </w:r>
      <w:r w:rsidRPr="00EC6C3D">
        <w:rPr>
          <w:rFonts w:asciiTheme="minorHAnsi" w:hAnsiTheme="minorHAnsi" w:cs="Times New Roman"/>
          <w:color w:val="auto"/>
        </w:rPr>
        <w:t xml:space="preserve"> ή φωτογραφικό υλικό. Δεν μπορούν να χρησιμοποιήσουν γραπτά κείμενα και απαγορεύεται να υπογραφούν τα έργα τους. Επίσης δεν πρέπει να δίνουν τίτλο στα έργα τους. </w:t>
      </w:r>
    </w:p>
    <w:p w:rsidR="00AB7F65" w:rsidRDefault="00AB7F65" w:rsidP="00AB7F65">
      <w:pPr>
        <w:pStyle w:val="Default"/>
        <w:ind w:left="-567" w:right="-483"/>
        <w:jc w:val="both"/>
        <w:rPr>
          <w:rFonts w:asciiTheme="minorHAnsi" w:hAnsiTheme="minorHAnsi" w:cs="Times New Roman"/>
          <w:color w:val="auto"/>
        </w:rPr>
      </w:pPr>
    </w:p>
    <w:p w:rsidR="00AB7F65" w:rsidRDefault="00EA58E9" w:rsidP="00AB7F65">
      <w:pPr>
        <w:pStyle w:val="Default"/>
        <w:ind w:left="-567" w:right="-483"/>
        <w:jc w:val="center"/>
        <w:rPr>
          <w:rFonts w:asciiTheme="minorHAnsi" w:hAnsiTheme="minorHAnsi" w:cs="Times New Roman"/>
          <w:color w:val="auto"/>
        </w:rPr>
      </w:pPr>
      <w:r w:rsidRPr="00EC6C3D">
        <w:rPr>
          <w:rFonts w:asciiTheme="minorHAnsi" w:hAnsiTheme="minorHAnsi" w:cs="Times New Roman"/>
          <w:b/>
          <w:bCs/>
          <w:color w:val="auto"/>
          <w:u w:val="single"/>
        </w:rPr>
        <w:t>ΠΕΙΘΑΡΧΙΑ ΔΙΑΓΩΝΙΖΟΜΕΝΩΝ</w:t>
      </w:r>
    </w:p>
    <w:p w:rsidR="00AB7F65" w:rsidRDefault="00AB7F65" w:rsidP="00AB7F65">
      <w:pPr>
        <w:pStyle w:val="Default"/>
        <w:ind w:left="-567" w:right="-483"/>
        <w:jc w:val="both"/>
        <w:rPr>
          <w:rFonts w:asciiTheme="minorHAnsi" w:hAnsiTheme="minorHAnsi" w:cs="Times New Roman"/>
          <w:color w:val="auto"/>
        </w:rPr>
      </w:pPr>
    </w:p>
    <w:p w:rsidR="00AB7F65" w:rsidRDefault="00EA58E9" w:rsidP="00AB7F65">
      <w:pPr>
        <w:pStyle w:val="Default"/>
        <w:ind w:left="-567" w:right="-483"/>
        <w:jc w:val="both"/>
        <w:rPr>
          <w:rFonts w:asciiTheme="minorHAnsi" w:hAnsiTheme="minorHAnsi" w:cs="Times New Roman"/>
          <w:color w:val="auto"/>
        </w:rPr>
      </w:pPr>
      <w:r w:rsidRPr="00EC6C3D">
        <w:rPr>
          <w:rFonts w:asciiTheme="minorHAnsi" w:hAnsiTheme="minorHAnsi" w:cs="Times New Roman"/>
          <w:bCs/>
          <w:color w:val="auto"/>
        </w:rPr>
        <w:t>1. Ο υποψήφιος έχει υποχρέωση αξιοπρεπούς και κόσμιας συμπεριφοράς και πιστής τήρησης των υποδείξεων και των συστάσεων των Επιτηρητών.</w:t>
      </w:r>
    </w:p>
    <w:p w:rsidR="00AB7F65" w:rsidRDefault="00EA58E9" w:rsidP="00AB7F65">
      <w:pPr>
        <w:pStyle w:val="Default"/>
        <w:ind w:left="-567" w:right="-483"/>
        <w:jc w:val="both"/>
        <w:rPr>
          <w:rFonts w:asciiTheme="minorHAnsi" w:hAnsiTheme="minorHAnsi" w:cs="Times New Roman"/>
          <w:color w:val="auto"/>
        </w:rPr>
      </w:pPr>
      <w:r w:rsidRPr="00EC6C3D">
        <w:rPr>
          <w:rFonts w:asciiTheme="minorHAnsi" w:hAnsiTheme="minorHAnsi" w:cs="Times New Roman"/>
          <w:color w:val="auto"/>
        </w:rPr>
        <w:t xml:space="preserve">2. </w:t>
      </w:r>
      <w:r w:rsidR="00AB7F65">
        <w:rPr>
          <w:rFonts w:asciiTheme="minorHAnsi" w:hAnsiTheme="minorHAnsi" w:cs="Times New Roman"/>
          <w:color w:val="auto"/>
        </w:rPr>
        <w:t>Ό</w:t>
      </w:r>
      <w:r w:rsidR="00AB7F65" w:rsidRPr="00EC6C3D">
        <w:rPr>
          <w:rFonts w:asciiTheme="minorHAnsi" w:hAnsiTheme="minorHAnsi" w:cs="Times New Roman"/>
          <w:color w:val="auto"/>
        </w:rPr>
        <w:t>ποιος</w:t>
      </w:r>
      <w:r w:rsidRPr="00EC6C3D">
        <w:rPr>
          <w:rFonts w:asciiTheme="minorHAnsi" w:hAnsiTheme="minorHAnsi" w:cs="Times New Roman"/>
          <w:color w:val="auto"/>
        </w:rPr>
        <w:t xml:space="preserve"> συν</w:t>
      </w:r>
      <w:r w:rsidR="00115AC8" w:rsidRPr="00EC6C3D">
        <w:rPr>
          <w:rFonts w:asciiTheme="minorHAnsi" w:hAnsiTheme="minorHAnsi" w:cs="Times New Roman"/>
          <w:color w:val="auto"/>
        </w:rPr>
        <w:t>εργάζεται με οποιονδήποτε τρόπο</w:t>
      </w:r>
      <w:r w:rsidRPr="00EC6C3D">
        <w:rPr>
          <w:rFonts w:asciiTheme="minorHAnsi" w:hAnsiTheme="minorHAnsi" w:cs="Times New Roman"/>
          <w:color w:val="auto"/>
        </w:rPr>
        <w:t xml:space="preserve"> με άλλο άτομο κατά τη διάρκεια των εξετάσεων ή συμπεριφέρεται απρεπώς στους Επιτηρητές και λοιπούς υπεύθυνους των εξετάσεων ή αρνείται να συμμορφωθεί με τις συστάσεις τους ή με τη διαγωγή του διαταράσσει την καλή λειτουργία και τάξη των εξετάσεων, αποβάλλεται από την αίθουσα και αποκλείεται από τις εξετάσεις με απόφαση της Επιτροπής Κατατακτηρίων Εξετάσεων. </w:t>
      </w:r>
    </w:p>
    <w:p w:rsidR="00EA58E9" w:rsidRPr="00EC6C3D" w:rsidRDefault="00EA58E9" w:rsidP="00AB7F65">
      <w:pPr>
        <w:pStyle w:val="Default"/>
        <w:ind w:left="-567" w:right="-483"/>
        <w:jc w:val="both"/>
        <w:rPr>
          <w:rFonts w:asciiTheme="minorHAnsi" w:hAnsiTheme="minorHAnsi" w:cs="Times New Roman"/>
          <w:color w:val="auto"/>
        </w:rPr>
      </w:pPr>
      <w:r w:rsidRPr="00EC6C3D">
        <w:rPr>
          <w:rFonts w:asciiTheme="minorHAnsi" w:hAnsiTheme="minorHAnsi" w:cs="Times New Roman"/>
          <w:color w:val="auto"/>
        </w:rPr>
        <w:t xml:space="preserve">3. Πάνω στο έργο του υποψηφίου που αποκλείεται από τις εξετάσεις, σύμφωνα με τα ανωτέρω, σημειώνεται από την Επιτροπή Κατατακτηρίων Εξετάσεων η αιτία του αποκλεισμού και ο βαθμός μηδέν (0). </w:t>
      </w:r>
    </w:p>
    <w:p w:rsidR="00EA58E9" w:rsidRPr="00EC6C3D" w:rsidRDefault="00EA58E9" w:rsidP="00B17E30">
      <w:pPr>
        <w:suppressAutoHyphens/>
        <w:jc w:val="both"/>
        <w:rPr>
          <w:rFonts w:asciiTheme="minorHAnsi" w:hAnsiTheme="minorHAnsi"/>
          <w:bCs/>
          <w:kern w:val="2"/>
          <w:lang w:eastAsia="hi-IN" w:bidi="hi-IN"/>
        </w:rPr>
      </w:pPr>
    </w:p>
    <w:p w:rsidR="00BF1277" w:rsidRPr="00EC6C3D" w:rsidRDefault="00BF1277" w:rsidP="00175B51">
      <w:pPr>
        <w:jc w:val="right"/>
        <w:rPr>
          <w:rFonts w:asciiTheme="minorHAnsi" w:hAnsiTheme="minorHAnsi"/>
          <w:b/>
        </w:rPr>
      </w:pPr>
    </w:p>
    <w:sectPr w:rsidR="00BF1277" w:rsidRPr="00EC6C3D" w:rsidSect="00B907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FD050E"/>
    <w:rsid w:val="00050139"/>
    <w:rsid w:val="000524CA"/>
    <w:rsid w:val="0005737B"/>
    <w:rsid w:val="000D3E4E"/>
    <w:rsid w:val="00115AC8"/>
    <w:rsid w:val="00143F36"/>
    <w:rsid w:val="001459C2"/>
    <w:rsid w:val="00170138"/>
    <w:rsid w:val="00175B51"/>
    <w:rsid w:val="0029378B"/>
    <w:rsid w:val="00336BCC"/>
    <w:rsid w:val="00347F7D"/>
    <w:rsid w:val="00373704"/>
    <w:rsid w:val="003B6F90"/>
    <w:rsid w:val="003E32B4"/>
    <w:rsid w:val="0046439D"/>
    <w:rsid w:val="00474309"/>
    <w:rsid w:val="00481F15"/>
    <w:rsid w:val="00483020"/>
    <w:rsid w:val="004D07BB"/>
    <w:rsid w:val="004F35E9"/>
    <w:rsid w:val="0055774C"/>
    <w:rsid w:val="005D460E"/>
    <w:rsid w:val="0060010F"/>
    <w:rsid w:val="0063391B"/>
    <w:rsid w:val="00691116"/>
    <w:rsid w:val="006A4CA2"/>
    <w:rsid w:val="006C37D5"/>
    <w:rsid w:val="006E0EAA"/>
    <w:rsid w:val="006E3347"/>
    <w:rsid w:val="00703C83"/>
    <w:rsid w:val="00706921"/>
    <w:rsid w:val="00841330"/>
    <w:rsid w:val="0092692D"/>
    <w:rsid w:val="0092695C"/>
    <w:rsid w:val="00992C4D"/>
    <w:rsid w:val="009A5F02"/>
    <w:rsid w:val="009F45D8"/>
    <w:rsid w:val="00AA42DB"/>
    <w:rsid w:val="00AB7F65"/>
    <w:rsid w:val="00AF3B11"/>
    <w:rsid w:val="00B17E30"/>
    <w:rsid w:val="00B9078B"/>
    <w:rsid w:val="00BB1F5A"/>
    <w:rsid w:val="00BB24EC"/>
    <w:rsid w:val="00BF1277"/>
    <w:rsid w:val="00C05B2C"/>
    <w:rsid w:val="00C13B64"/>
    <w:rsid w:val="00C1467D"/>
    <w:rsid w:val="00C53FE9"/>
    <w:rsid w:val="00C540ED"/>
    <w:rsid w:val="00C7166F"/>
    <w:rsid w:val="00DC6D6B"/>
    <w:rsid w:val="00E151CE"/>
    <w:rsid w:val="00E71CE3"/>
    <w:rsid w:val="00EA58E9"/>
    <w:rsid w:val="00EC18B5"/>
    <w:rsid w:val="00EC569F"/>
    <w:rsid w:val="00EC6C3D"/>
    <w:rsid w:val="00F05933"/>
    <w:rsid w:val="00F2445F"/>
    <w:rsid w:val="00FC60EF"/>
    <w:rsid w:val="00FD050E"/>
    <w:rsid w:val="00FE0305"/>
    <w:rsid w:val="00FE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7E3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ΤΜΗΜΑ ΠΛΑΣΤΙΚΩΝ ΤΕΧΝΩΝ ΚΑ ΕΠΙΣΤΗΜΩΝ ΤΗΣ ΤΕΧΝΗΣ</vt:lpstr>
    </vt:vector>
  </TitlesOfParts>
  <Company>uoi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ΠΛΑΣΤΙΚΩΝ ΤΕΧΝΩΝ ΚΑ ΕΠΙΣΤΗΜΩΝ ΤΗΣ ΤΕΧΝΗΣ</dc:title>
  <dc:creator>g.p</dc:creator>
  <cp:lastModifiedBy>art</cp:lastModifiedBy>
  <cp:revision>4</cp:revision>
  <cp:lastPrinted>2019-11-27T12:00:00Z</cp:lastPrinted>
  <dcterms:created xsi:type="dcterms:W3CDTF">2021-05-11T10:51:00Z</dcterms:created>
  <dcterms:modified xsi:type="dcterms:W3CDTF">2021-05-11T11:03:00Z</dcterms:modified>
</cp:coreProperties>
</file>